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DA" w:rsidRDefault="000008DA" w:rsidP="000008DA">
      <w:pPr>
        <w:rPr>
          <w:rFonts w:ascii="Times New Roman" w:hAnsi="Times New Roman" w:cs="Times New Roman"/>
          <w:b/>
          <w:sz w:val="28"/>
          <w:szCs w:val="28"/>
        </w:rPr>
      </w:pPr>
      <w:r w:rsidRPr="00D6274A">
        <w:rPr>
          <w:rFonts w:ascii="Times New Roman" w:hAnsi="Times New Roman" w:cs="Times New Roman"/>
          <w:b/>
          <w:sz w:val="28"/>
          <w:szCs w:val="28"/>
        </w:rPr>
        <w:t>МДК.04.02 Процессы приготовления, оформления, подготовки к реализации и презентации холодных и горячих сладких блюд, десертов, напитков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Тема: Правила оформления и отпуска холодных десертов сложного ассортимента: творческое оформление и эстетичная подача. Правила сервировки стола и подачи, температура подачи холодны десертов сложного ассортимента. </w:t>
      </w:r>
      <w:proofErr w:type="gramStart"/>
      <w:r w:rsidRPr="00000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Выбор посуды для отпуска, способы подачи в зависимости от типа организации питания и способа обслуживания («шведский стол», выездное обслуживание (</w:t>
      </w:r>
      <w:proofErr w:type="spellStart"/>
      <w:r w:rsidRPr="00000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кейтеринг</w:t>
      </w:r>
      <w:proofErr w:type="spellEnd"/>
      <w:r w:rsidRPr="00000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00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00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000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эстетичная упаковка, подготовка холодных десертов сложного ассортимента 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требования к оформлению и подаче.</w:t>
      </w:r>
      <w:r w:rsid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 оформленное блюдо возбуждает аппетит, сосредотачивает внимание человека на предстоящей еде и улучшает усвоение пищи.</w:t>
      </w:r>
      <w:r w:rsid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красивого оформления блюд имеет посуда, в которой подают пищу. Прежде всего, следует правильно определить, какую посуду употребить для данного блюда и как следует ее правильно использовать.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Продукты, входящие в состав сладких блюд, дают возможность создать очень красивые по формам и цветам композиции.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Мороженое, парфе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подают в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креманках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десертную или пирожковую тарелку.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Соусы</w:t>
      </w:r>
      <w:r w:rsidR="00E17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сладкие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холодные. В качестве </w:t>
      </w: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сладких</w:t>
      </w:r>
      <w:r w:rsidR="00E17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соусов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подливок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 различные жидкие кисели из фруктов и ягод. Их подают в горячем или холодном виде к блюдам из круп, творога, теста (блинчикам, запеканкам, пудингам, сырникам).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Компоты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приготовляют из свежих, сушеных, консервированных и замороженных плодов и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различных сочетаниях, так и из одного 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какого-либо вида. Компот и сладкие напитки принято подавать в специальных стаканах или бокалах, именующихся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компотницами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реализации компота 2 – 3 часа с момента приготовления. Компоты отпускают охлажденными до температуры 12-15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150-200 г на порцию.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Фруктов в сиропе</w:t>
      </w:r>
      <w:r w:rsidR="00E17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подают в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креманках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стаканах.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Ягодные кисели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приготовляют, как правило, на картофельном крахмале, кукурузном крахмале. В зависимости от количества используемого крахмала готовят кисели полужидкие (жидкие), средней густоты и густые. Кисели подают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охлажденными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реализации: не более трех часов с момента приготовления. Подают в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креманке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подставной тарелке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приготовляют из фруктово-ягодных отваров, соков, экстрактов, сиропов, молока, варенья.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Застывшее желе нарезают на порционные куски с волнистыми краями или вынимают из формочек желе в подготовленную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креманку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десертную тарелку, затем реализуют по 100, 150°г. Отпускают желе, в основном, со сладкими соусами, взбитыми сливками, с натуральными сиропами.</w:t>
      </w:r>
      <w:proofErr w:type="gramEnd"/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Подают в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много-порционной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посуде: фрукты — в вазах. При индивидуальном обслуживании эти изделия подают на десертных тарелках, а соусы — в соуснике.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Муссы.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Подают в вазочках или на десертных тарелках со сладкими соусами или сиропами.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Самбук</w:t>
      </w:r>
      <w:proofErr w:type="gramStart"/>
      <w:r w:rsidR="00E17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Самбук является разновидностью мусса. Подают на десертных тарелках или в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креманках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сладкими соусами или сиропами.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Крема.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зависимости от вкусовых добавок кремы подразделяют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ванильный, кофейный, ореховый, клубничный и т.д.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Крем ванильный подают на тарелке или в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креманке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Подают со сладким соусом или сиропом, фруктами.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 ягодный. Подают со сладкими соусами или фруктово-ягодным сиропом.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Взбитые сливки подают в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креманке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Подают их с вареньем, апельсинами, мандаринами, шоколадом или жареным миндалем печеньем.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Мороженное.</w:t>
      </w:r>
      <w:r w:rsidR="00E17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Подают в металлических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креманках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бокалах, фужерах, вазочках со сладкими соусами, свежими и консервированными фруктами, ягодами, орехами, вареньем, ликерами, печеньем, шоколадом и так далее.</w:t>
      </w:r>
      <w:proofErr w:type="gramEnd"/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Парфе.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подачей выкладывают на металлическое блюдо или в вазы. Оформляют мелким печеньем, бисквитом, консервированными фруктами.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качеству, условия и сроки реализации. Температура подачи холодных сладких блюд должна быть 12….15 С. Мороженое, парфе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 при температуре 0-4°С. Десерты подаются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в специальных десертных тарелках,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креманках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Десерты обычно едят десертной ложкой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по размеру между суповой ложкой и чайной. Десертный стол также сервируется десертным ножом и десертной вилкой.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реализации. Указанные температуры должны быть выдержаны при хранении готовых блюд. Для хранения готовой пищи применяют специализированное технологическое оборудование. Сложные холодные десерты хранят в охлаждаемых прилавках и шкафах-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витрипах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. В группе холодных десертов наименее устойчивые к хранению салаты. В группе холодных сладких блюд ограниченные сроки хранения для десертов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взбитыми сливками, кремов, муссов, желе. Порционное мороженое хранению не подлежит. Учитывая индивидуальный подход к срокам хранения отдельных блюд, санитарными правилами установлено, что холодные десерты можно хранить до 1 часа.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соблюдения указанных сроков хранения готовой продукции па производстве организуют потоковое приготовления блюд небольшими партиями, максимально используя полуфабрикаты, в том числе высокой степени готовности.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Десерты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оставшуюся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нереализованной, в исключительных случаях быстро охлаждают и хранят при температуре 0 .. 14. ° С не более 18 часов. Перед реализацией охлажденную пищу дегустируют. Срок реализации десертов не 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должен превышать 1 час. Десерты, оставшуюся со вчерашнего, не следует смешивать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свежо приготовленной. В день закладки нереализованной пищи на хранение и в день реализации делают соответствующие записи в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бракеражном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журнале. Однако некоторые виды десертов оставлять для реализации на следующий день не допускается, например салаты, изделия с кремом и другие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скоропортящиеся</w:t>
      </w:r>
      <w:proofErr w:type="gramEnd"/>
      <w:r w:rsid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десерты и соусы.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Кондитерские изделия с кремом хранят в холодильных камерах и шкафах при температуре не выше 6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 С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сроков, установленных гигиеническими требованиями для слишком скоропортящихся продуктов.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Свежие фрукты и ягоды хранят при температуре от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6° С промытыми и обсушенными, выложив невысоким слоем.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предприятиях общественного питания применяются следующие методы обслуживания: самообслуживание.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методом массового обслуживания является </w:t>
      </w:r>
      <w:r w:rsidRPr="00000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самообслуживание, 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которого потребители самостоятельно берут с раздаточных прилавков сладкие холодные десерты и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соусы</w:t>
      </w:r>
      <w:proofErr w:type="gramEnd"/>
      <w:r w:rsid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десертные приборы.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завтраков, обедов и ужинов используются различные методы обслуживания: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шведский стол;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Шведский стол представляет собой широкий выбор сладких холодных десертов и соусов со свободным доступом: можно взять все, что угодно, из того, что предложено и выставлено с многочисленными блюдами. Все зависит как от категории отеля, так и от страны.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Сервировка шведского стола. 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Придерживаются следующих правил при сервировке шведского стола: выкладывать закуски рядом с закусками, горячее с горячим, а десерты с десертами, выставляются на многоуровневых подставках. Ближе к входу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размещаются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холодные закуски, за ними — супы и вторые блюда. Приправы и соусы к определенным блюдам 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располагают рядом с ними. В конце линии находятся десерты. Все блюда на шведском столе полагается постоянно обновлять. Чтобы пища на шведском столе сохраняла определенную температуру на протяжении нескольких часов, ее надо подавать в емкостях из нержавеющей стали, которые либо охлаждаются в ваннах со снегом, Раздаточные столы аккуратно и нарядно накрывают. Для этого можно использовать однотонные скатерти, подходящие под общий дизайн интерьера. Посуда также не должна выделяться, ведь эту функцию выполнят холодные десерты и фрукты. Уместны будут одноцветные простые, элегантные формы тарелок. При каждом блюде должен быть раскладочный прибор, это может быть щипчики, лопатка, ложка или вилка.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 атрибутикой шведского стола являются указательные таблички. Но чтобы не перегружать его лишней информацией, их надо размещать только там, где могут возникнуть вопросы.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обслуживания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кейтеринга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осуществляется вне помещений предприятия питания. Наиболее характерными примерами такого обслуживания является организация пикников, банкетов, фуршетов, свадеб и других мероприятий, когда для их организации и проведения приглашаются профессиональные менеджеры. По характеру отношений этот вид обслуживания соответствует традиционному в Восточной Европе комплексному обслуживанию (приготовление пищи, сервировка стола, оказание помощи в проведении мероприятия и т.п.) вне предприятия общественного питания поваром-универсалом или группой специалистов по питанию с привлечением их на основе личного контракта, либо контракта с предприятием общественного питания.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много различных категорий в зависимости от того обслуживания, которое предоставляется клиентам. Однако следует заметить, что многие из этих категорий в чем-то оказываются схожи. В целом индустрию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кейтеринга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подразделить на пять основных категорий: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помещении,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помещения,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кейтеринг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разъезднойкейтеринг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розничная продажа.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Частичное обслуживание официантами предполагает выполнение ряда операций потребителями. Официанты доставляют продукцию с раздаточной в зал, ставят блюда на стол, за которым посетители сами обслуживают себя. Такая форма позволяет ускорить процесс обслуживания посетителей, увеличить пропускную способность зала и сократить численность обслуживающего персонала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обслуживании официантами применяются следующие формы расчета: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(потребитель, ознакомившись с меню, приобретает в кассе чек на питание). Также эта форма применяется при обслуживании участников конференций, семинаров и т.д. В этом случае потребители заранее приобретают чеки или абонементы на питание;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последующая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(расчет осуществляется в конце обслуживания официантами).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Рассмотренные формы расчета имеют две разновидности: непосредственный и безналичный расчет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официантами по характеру труда делится на две формы: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 операции с посетителем выполняет один официант, за которым закреплено определенное количество столов в зале);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бригадная (бригада из нескольких официантов делит между собой все операции по обслуживанию потребителя (один встречает потребителя, принимает заказ; двое подают блюда и напитки и т.д.)). Такая форма позволяет ускорить процесс обслуживания потребителей, также используется при обслуживании банкетов и приемов.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реализации продукции общественного питания изложены в разделе 6ГОСТ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50763-2007 "Услуги общественного питания. Продукция общественного питания, реализуемая населению, программе ХАССП Общие технические условия".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ним продукцию общественного питания реализуют: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- в зале предприятия общественного питания с потреблением на месте: 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методом самообслуживания (через раздаточные линии, "шведский стол", "салат-бар" и др.), через официантов и барменов;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-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вынос и на вывоз по заказам потребителей, в том числе с доставкой на дом, к рабочим местам, местам обучения и др.;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через магазины (отделы) кулинарии и столы заказов по месту изготовления;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- вне предприятия (в раздаточных и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доготовочных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предприятиях питания, в магазинах (отделах) кулинарии, в собственной мелкорозничной сети, в других предприятиях общественного питания, при выездном обслуживании);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через розничную торговую сеть.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Продукцию общественного питания следует изготавливать в таком количестве и такими партиями (в том числе по индивидуальным заказам потребителей), чтобы ее реализация осуществлялась в сроки, установленные СП 2.3.6.1079-01 и СанПиН 2.3.2.1324-03, ХАССП.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холодных десертов, соусов при t=+7-15°С., за исключением мороженого, парфе.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сладкие десерты в основном готовят по мере надобности.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готовой пищи разрешается только после проведения контроля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в составе не менее 3-х человек. Результаты контроля регистрируются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бракеража готовой пищевой (кулинарной) продукции. Органолептическая оценка готовой пищевой продукции (разработана специально для Журнала бракеража готовой пищевой продукции)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реализации продукции общественного питания в зале предприятия общественного питания используют посуду и приборы, в том числе одноразовые. При реализации продукции на вынос по заказам потребителей и вне предприятия используют потребительскую тару в соответствии с разделом 9 ГОСТ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50763-2007 "Услуги общественного питания. Продукция общественного питания, реализуемая населению. Общие технические условия". Для раздачи готовых блюд используют чистую, сухую посуду и столовые приборы. Повторное использование одноразовой посуды и 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приборов запрещается.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Раздаточный инвентарь должен быть чистым, в достаточном количестве для каждого вида готовой продукции (блюда)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документации, согласованной с органами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Продукция, реализуемая вне организации через торговую сеть, должна иметь санитарно-эпидемиологическое заключение органов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доставки соусов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Готовые сладкие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холодныедесерты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соусыпомещаются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контейнеры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сделанные из разрешенных упаковочных материалов органами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 В области быстрого питания очень востребованы контейнера обладающие высокой практичностью и надежностью. Высококачественный картон может ламинироваться тонким слоем влагоотталкивающего материала. В результате такой технологии боксы не намокают, не деформируются и позволяют содержать продукт в идеальном состоянии.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эргономичной конструкции можно с удовольствием наслаждаться процессом принятия пищи. Привлекательный внешний вид обеспечивается красивым цветом, удобной формой, оптимальными размерами. На поверхность такой упаковки могут быть нанесены надписи, изображения, логотипы — все, что способно увеличить визуальное впечатление от товара и способствовать узнаваемости бренда. Любая еда на вынос долго сохранится в свежем виде, не потеряют свой товарный вид.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коробок для десертов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Качественная бумажная упаковка для выноса, производится в нескольких основных видах: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Круглые контейнеры с прозрачной или полупрозрачной крышкой. Максимально удобны в применении, обладают ровной гладкой поверхностью, оптимальной глубиной и габаритами, сохраняют свежесть и температуру продукта;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Плоские коробки из плотного картона. Прочные, не намокающие боксы с удобной крышкой, в верхней части которой имеется прозрачное окошко из полиэтилена для того, чтобы видеть содержимое;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Салатники из </w:t>
      </w:r>
      <w:proofErr w:type="spell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крафт</w:t>
      </w:r>
      <w:proofErr w:type="spell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картона с легким складыванием и прозрачной полиэтиленовой крышкой;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Ланч боксы с полностью закрывающимся верхом для транспортировки пищи, взятия на работу или с собой на природу;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Контейнеры и пеналы различных форм — квадратные, прямоугольные, удлиненные.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Комфортные в руках и достаточно объемные, такие коробки пользуются высоким спросом во многих сферах быта. В них легко можно поместить обед или взять порционно еду для детей на дачу. Очень удобно брать с собой любые блюда, напитки.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7E57D0" wp14:editId="24FBA50D">
            <wp:extent cx="1019175" cy="1019175"/>
            <wp:effectExtent l="0" t="0" r="9525" b="9525"/>
            <wp:docPr id="1" name="Рисунок 1" descr="hello_html_30332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0332a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8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F79912" wp14:editId="09B82DF8">
            <wp:extent cx="1362075" cy="962025"/>
            <wp:effectExtent l="0" t="0" r="9525" b="9525"/>
            <wp:docPr id="2" name="Рисунок 2" descr="hello_html_m1122c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122cc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8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C8422E" wp14:editId="129FDCAB">
            <wp:extent cx="1533525" cy="1019175"/>
            <wp:effectExtent l="0" t="0" r="9525" b="9525"/>
            <wp:docPr id="3" name="Рисунок 3" descr="hello_html_63cb07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3cb07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При реализации продукции должны быть созданы условия для раздельного хранения и отпуска.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продукции общественного питания исполнитель услуг обязан предоставить потребителям информацию, содержащую: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фирменное наименование предлагаемой продукции с указанием способов приготовления и входящих в ее состав основных рецептурных компонентов;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- сведения о массе (объеме) порции продукции общественного питания (блюда, изделия);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сведения о пищевой ценности продукции общественного питания (химическом составе и калорийности);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- обозначение нормативных документов, в соответствии с которыми изготовлена продукция.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Информацию о реализуемой продукции общественного питания в обязательном порядке доводят до потребителей различными способами: размещением в меню, в прейскуранте, на ценниках, этикетках, информационных листках, на доске потребителя либо иным способом, выбранным исполнителем услуг по собственному усмотрению.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При производстве и реализации продукции общественного питания персонал обязан соблюдать правила личной гигиены, периодически проходить медицинские осмотры, гигиеническую подготовку и аттестацию в установленном порядке.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0008DA" w:rsidRPr="000008DA" w:rsidRDefault="00E17344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1734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17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Технологические принципы производства сложных десертов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0008DA" w:rsidRPr="000008DA" w:rsidRDefault="000008DA" w:rsidP="000008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2.Вставьте пропущенное слово.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доставки салатов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_________________________в установленном порядке.</w:t>
      </w:r>
    </w:p>
    <w:p w:rsidR="00E17344" w:rsidRPr="00E17344" w:rsidRDefault="00E17344" w:rsidP="00E17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73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температуру запекания фруктового суфле</w:t>
      </w:r>
    </w:p>
    <w:p w:rsidR="00E17344" w:rsidRPr="00E17344" w:rsidRDefault="00E17344" w:rsidP="00E17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120 - 150 °C</w:t>
      </w:r>
    </w:p>
    <w:p w:rsidR="00E17344" w:rsidRPr="00E17344" w:rsidRDefault="00E17344" w:rsidP="00E17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150 - 160 °C</w:t>
      </w:r>
    </w:p>
    <w:p w:rsidR="00E17344" w:rsidRPr="00E17344" w:rsidRDefault="00E17344" w:rsidP="00E17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180 - 200 °C</w:t>
      </w:r>
    </w:p>
    <w:p w:rsidR="00E17344" w:rsidRPr="00E17344" w:rsidRDefault="00E17344" w:rsidP="00E17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г)200 - 220 °C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344" w:rsidRDefault="00E17344" w:rsidP="00E17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7344" w:rsidRPr="00E17344" w:rsidRDefault="000008DA" w:rsidP="00E17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</w:t>
      </w:r>
      <w:r w:rsidR="00E17344" w:rsidRPr="00E173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17344" w:rsidRPr="00E17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отпуска десертов используют следующие соуса?</w:t>
      </w:r>
      <w:r w:rsidR="00E17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Несколько ответов</w:t>
      </w:r>
    </w:p>
    <w:p w:rsidR="00E17344" w:rsidRPr="00E17344" w:rsidRDefault="00E17344" w:rsidP="00E17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3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сладкие</w:t>
      </w:r>
    </w:p>
    <w:p w:rsidR="00E17344" w:rsidRPr="00E17344" w:rsidRDefault="00E17344" w:rsidP="00E17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3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шоколадные</w:t>
      </w:r>
    </w:p>
    <w:p w:rsidR="00E17344" w:rsidRPr="00E17344" w:rsidRDefault="00E17344" w:rsidP="00E17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3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 фруктовые</w:t>
      </w:r>
    </w:p>
    <w:p w:rsidR="00E17344" w:rsidRDefault="00E17344" w:rsidP="000008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белые</w:t>
      </w:r>
    </w:p>
    <w:p w:rsidR="00E17344" w:rsidRDefault="00E17344" w:rsidP="000008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08DA" w:rsidRPr="00000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5.Выберите правильный ответ на вопрос. </w:t>
      </w:r>
    </w:p>
    <w:p w:rsidR="000008DA" w:rsidRPr="000008DA" w:rsidRDefault="000008DA" w:rsidP="000008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А.- фирменное наименование предлагаемой продукции с указанием способов приготовления и входящих в ее состав основных рецептурных компонентов;</w:t>
      </w:r>
    </w:p>
    <w:p w:rsidR="000008DA" w:rsidRPr="000008DA" w:rsidRDefault="000008DA" w:rsidP="000008DA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proofErr w:type="gramStart"/>
      <w:r w:rsidRPr="000008DA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Б. –фирменное наименование предлагаемой продукции с указанием способов приготовления и входящих в ее состав основных рецептурных компонентов;</w:t>
      </w:r>
      <w:r w:rsidRPr="000008DA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br/>
        <w:t>     - сведения о массе (объеме) порции продукции общественного питания (блюда, изделия</w:t>
      </w:r>
      <w:proofErr w:type="gramEnd"/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пищевой ценности продукции общественного питания (химическом составе и калорийности);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обозначение нормативных документов, в соответствии с которыми изготовлена продукция.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фирменное наименование предлагаемой продукции с указанием способов приготовления и входящих в ее состав основных рецептурных компонентов;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сведения о пищевой ценности продукции общественного питания (химическом составе и калорийности);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обозначение нормативных документов, в соответствии с которыми изготовлена продукция.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6.Продолжите предложение.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Шведский стол представляет собой широкий выбор сладких холодных десертов и соусов со свободным доступом:____________________________________________________________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_______________________________________________________________________________.</w:t>
      </w:r>
    </w:p>
    <w:p w:rsidR="00E17344" w:rsidRPr="00E17344" w:rsidRDefault="000008DA" w:rsidP="00E173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E17344" w:rsidRPr="00E173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17344" w:rsidRP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Укажите температуру подачи горячих десертов</w:t>
      </w:r>
    </w:p>
    <w:p w:rsidR="00E17344" w:rsidRPr="00E17344" w:rsidRDefault="00E17344" w:rsidP="00E17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50 - 55 °C</w:t>
      </w:r>
    </w:p>
    <w:p w:rsidR="00E17344" w:rsidRPr="00291CEF" w:rsidRDefault="00E17344" w:rsidP="00E17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70 - 75 °C</w:t>
      </w:r>
    </w:p>
    <w:p w:rsidR="00E17344" w:rsidRPr="00E17344" w:rsidRDefault="00E17344" w:rsidP="00E173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80 - 85 °C</w:t>
      </w:r>
    </w:p>
    <w:p w:rsidR="000008DA" w:rsidRPr="000008DA" w:rsidRDefault="00E17344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30 - 35 °C</w:t>
      </w:r>
    </w:p>
    <w:p w:rsidR="000008DA" w:rsidRPr="000008DA" w:rsidRDefault="000008DA" w:rsidP="000008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8.Вставьте пропущенные слова.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Придерживаются следующих правил при сервировке шведского стола: выкладывать закуски рядом с закусками, горячее с горячим, а десерты с десертами, выставляются на многоуровневых подставках. Ближе к входу </w:t>
      </w:r>
      <w:proofErr w:type="gramStart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размещаются</w:t>
      </w:r>
      <w:proofErr w:type="gramEnd"/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холодные закуски, за ними — супы и вторые блюда. Приправы и соусы к определенным блюдам располагают рядом с ними. В конце линии __________________________.</w:t>
      </w:r>
    </w:p>
    <w:p w:rsidR="00291CEF" w:rsidRPr="00291CEF" w:rsidRDefault="000008DA" w:rsidP="00291CEF">
      <w:pPr>
        <w:pStyle w:val="a5"/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0008DA">
        <w:rPr>
          <w:rFonts w:eastAsia="Times New Roman"/>
          <w:color w:val="000000"/>
          <w:sz w:val="28"/>
          <w:szCs w:val="28"/>
          <w:lang w:eastAsia="ru-RU"/>
        </w:rPr>
        <w:t>9.</w:t>
      </w:r>
      <w:r w:rsidR="00291CEF" w:rsidRPr="00291C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91CEF" w:rsidRPr="00291CEF">
        <w:rPr>
          <w:rFonts w:eastAsia="Times New Roman"/>
          <w:color w:val="000000"/>
          <w:sz w:val="28"/>
          <w:szCs w:val="28"/>
          <w:lang w:eastAsia="ru-RU"/>
        </w:rPr>
        <w:t>При приготовлении ванильного суфле яично-сахарная смесь свернулась. В чём причина?</w:t>
      </w:r>
    </w:p>
    <w:p w:rsidR="00291CEF" w:rsidRPr="00291CEF" w:rsidRDefault="00291CEF" w:rsidP="0029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не достаточно охладили смесь</w:t>
      </w:r>
    </w:p>
    <w:p w:rsidR="00291CEF" w:rsidRPr="00291CEF" w:rsidRDefault="00291CEF" w:rsidP="0029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 смесь добавили в горячее молоко</w:t>
      </w:r>
    </w:p>
    <w:p w:rsidR="00291CEF" w:rsidRPr="00291CEF" w:rsidRDefault="00291CEF" w:rsidP="0029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смесь влили в молоко сразу</w:t>
      </w:r>
    </w:p>
    <w:p w:rsidR="00291CEF" w:rsidRPr="00291CEF" w:rsidRDefault="00291CEF" w:rsidP="00291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другой вариант ответа</w:t>
      </w:r>
    </w:p>
    <w:p w:rsidR="000008DA" w:rsidRP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8DA" w:rsidRPr="000008DA" w:rsidRDefault="000008DA" w:rsidP="000008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Дайте определение.</w:t>
      </w:r>
    </w:p>
    <w:p w:rsidR="000008DA" w:rsidRDefault="000008D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Бракераж</w:t>
      </w:r>
      <w:r w:rsidRPr="0000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это__________________________________</w:t>
      </w:r>
      <w:r w:rsidR="003E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E134A" w:rsidRDefault="003E134A" w:rsidP="003E134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E134A" w:rsidRPr="00AB7E09" w:rsidRDefault="003E134A" w:rsidP="003E134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AB7E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Оформить конспект в тетради и ответить на вопросы использовать:</w:t>
      </w:r>
    </w:p>
    <w:p w:rsidR="003E134A" w:rsidRPr="00AB7E09" w:rsidRDefault="003E134A" w:rsidP="003E134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Анфимова Н.А. Кулинария : учебник для студ. учреждений сред</w:t>
      </w:r>
      <w:proofErr w:type="gramStart"/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роф. образования / Н.А. Анфимова. – 2-е изд., стер. – М.</w:t>
      </w:r>
      <w:proofErr w:type="gramStart"/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центр «Академия», 2003 – 400 с.</w:t>
      </w:r>
    </w:p>
    <w:p w:rsidR="003E134A" w:rsidRPr="00AB7E09" w:rsidRDefault="003E134A" w:rsidP="003E134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Интернет ресурсы.</w:t>
      </w:r>
    </w:p>
    <w:p w:rsidR="003E134A" w:rsidRPr="00AB7E09" w:rsidRDefault="003E134A" w:rsidP="003E134A">
      <w:pPr>
        <w:rPr>
          <w:rFonts w:ascii="Times New Roman" w:hAnsi="Times New Roman" w:cs="Times New Roman"/>
          <w:sz w:val="28"/>
          <w:szCs w:val="28"/>
        </w:rPr>
      </w:pPr>
      <w:r w:rsidRPr="00AB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Оправлять на эл. почту </w:t>
      </w:r>
      <w:hyperlink r:id="rId8" w:history="1">
        <w:r w:rsidRPr="00AB7E0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elena.grofel@yandex.ru</w:t>
        </w:r>
      </w:hyperlink>
      <w:r w:rsidRPr="00AB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AB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Pr="00AB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134A" w:rsidRPr="00AB7E09" w:rsidRDefault="003E134A" w:rsidP="003E134A">
      <w:pPr>
        <w:rPr>
          <w:rFonts w:ascii="Times New Roman" w:hAnsi="Times New Roman" w:cs="Times New Roman"/>
          <w:b/>
          <w:sz w:val="28"/>
          <w:szCs w:val="28"/>
        </w:rPr>
      </w:pPr>
    </w:p>
    <w:p w:rsidR="003E134A" w:rsidRPr="000008DA" w:rsidRDefault="003E134A" w:rsidP="000008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32B" w:rsidRPr="000008DA" w:rsidRDefault="003E134A" w:rsidP="00000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32B" w:rsidRPr="0000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F5"/>
    <w:rsid w:val="000008DA"/>
    <w:rsid w:val="00291CEF"/>
    <w:rsid w:val="003E134A"/>
    <w:rsid w:val="004318F5"/>
    <w:rsid w:val="004B71E2"/>
    <w:rsid w:val="00D97C1A"/>
    <w:rsid w:val="00E1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73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73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rof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2020-06-09T06:31:00Z</dcterms:created>
  <dcterms:modified xsi:type="dcterms:W3CDTF">2020-06-09T06:55:00Z</dcterms:modified>
</cp:coreProperties>
</file>