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56" w:rsidRDefault="00B23256" w:rsidP="00B23256">
      <w:pPr>
        <w:spacing w:after="20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D5182">
        <w:rPr>
          <w:rFonts w:eastAsiaTheme="minorHAnsi"/>
          <w:b/>
          <w:bCs/>
          <w:sz w:val="28"/>
          <w:szCs w:val="28"/>
          <w:lang w:eastAsia="en-US"/>
        </w:rPr>
        <w:t xml:space="preserve">МДК.04.01 </w:t>
      </w:r>
      <w:r w:rsidRPr="00AD5182">
        <w:rPr>
          <w:rFonts w:eastAsiaTheme="minorHAnsi"/>
          <w:b/>
          <w:iCs/>
          <w:sz w:val="28"/>
          <w:szCs w:val="28"/>
          <w:lang w:eastAsia="en-US"/>
        </w:rPr>
        <w:t xml:space="preserve">Организация процессов приготовления, подготовки к реализации и хранения </w:t>
      </w:r>
      <w:r w:rsidRPr="00AD5182">
        <w:rPr>
          <w:rFonts w:eastAsiaTheme="minorHAnsi"/>
          <w:b/>
          <w:sz w:val="28"/>
          <w:szCs w:val="28"/>
          <w:lang w:eastAsia="en-US"/>
        </w:rPr>
        <w:t>холодных и горячих сладких блюд, десертов, напи</w:t>
      </w:r>
      <w:r>
        <w:rPr>
          <w:rFonts w:eastAsiaTheme="minorHAnsi"/>
          <w:b/>
          <w:sz w:val="28"/>
          <w:szCs w:val="28"/>
          <w:lang w:eastAsia="en-US"/>
        </w:rPr>
        <w:t>тков разнообразного ассортимент</w:t>
      </w:r>
    </w:p>
    <w:p w:rsidR="006E0F56" w:rsidRDefault="006E0F56" w:rsidP="006E0F56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Практическая работа. 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b/>
          <w:bCs/>
          <w:color w:val="333333"/>
          <w:sz w:val="28"/>
          <w:szCs w:val="28"/>
        </w:rPr>
        <w:t>Тема:</w:t>
      </w:r>
      <w:r w:rsidRPr="006E0F56">
        <w:rPr>
          <w:color w:val="333333"/>
          <w:sz w:val="28"/>
          <w:szCs w:val="28"/>
        </w:rPr>
        <w:t> Организация рабочего места повара по приготовлению холодных сладких блюд и десертов.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b/>
          <w:bCs/>
          <w:color w:val="333333"/>
          <w:sz w:val="28"/>
          <w:szCs w:val="28"/>
        </w:rPr>
        <w:t>Цель: </w:t>
      </w:r>
      <w:r w:rsidRPr="006E0F56">
        <w:rPr>
          <w:color w:val="333333"/>
          <w:sz w:val="28"/>
          <w:szCs w:val="28"/>
        </w:rPr>
        <w:t>приобрести практический опыт по организации рабочего места повара по приготовлению различных групп холодной кулинарной продукции.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b/>
          <w:bCs/>
          <w:color w:val="333333"/>
          <w:sz w:val="28"/>
          <w:szCs w:val="28"/>
        </w:rPr>
        <w:t>Теоретический материал: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Как правило, к холодным десертам относят: мороженое, фруктовые салаты, фруктовые и ягодные тарелки, а также натуральные фрукты и ягоды.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Свежие плоды и ягоды не подвергают тепловой обработке. Поэтому они не теряют своего аромата, вкуса, содержащиеся в них витамины сохранены. Плоды и ягоды свежие перед отпуском перебирают, удаляют плодоножки, сорные примеси, тщательно промывают проточной питьевой холодной водой. Подают плоды и ягоды натуральными или с сахаром, рафинадной пудрой, сиропом, молоком, сливками, сметаной. Подготовленные плоды или ягоды подают на десертной тарелке или в вазочке.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 xml:space="preserve">Фруктовые салаты. Для приготовления салатов используют свежие фрукты и ягоды, так как яблоки, апельсины, мандарины, киви, клубнику, чернику и другие, а также консервированные и сушеные. Последние перед использованием варят или замачивают в горячей воде до тех пор, пока они не станут мягкими. Свежие фрукты предварительно перебирают, моют, очищают от жесткой кожицы, плодоножек, семян и косточек. Сильно загрязненные плоды промывают дважды, стараясь делать это аккуратно, чтобы не помять. Промытые фрукты кладут в сито и дают стечь воде. Некоторые фрукты (яблоки, груши, авокадо) при нарезке быстро окисляются и темнеют. Чтобы этого не произошло, их можно сбрызнуть соком лимона. </w:t>
      </w:r>
      <w:r w:rsidRPr="006E0F56">
        <w:rPr>
          <w:color w:val="333333"/>
          <w:sz w:val="28"/>
          <w:szCs w:val="28"/>
        </w:rPr>
        <w:lastRenderedPageBreak/>
        <w:t xml:space="preserve">Некоторые южные фрукты (папайя, </w:t>
      </w:r>
      <w:proofErr w:type="spellStart"/>
      <w:r w:rsidRPr="006E0F56">
        <w:rPr>
          <w:color w:val="333333"/>
          <w:sz w:val="28"/>
          <w:szCs w:val="28"/>
        </w:rPr>
        <w:t>маракуйя</w:t>
      </w:r>
      <w:proofErr w:type="spellEnd"/>
      <w:r w:rsidRPr="006E0F56">
        <w:rPr>
          <w:color w:val="333333"/>
          <w:sz w:val="28"/>
          <w:szCs w:val="28"/>
        </w:rPr>
        <w:t xml:space="preserve">, манго) рекомендуется поливать соком лайма, который прекрасно оттеняет их вкус и придает приятный аромат. Кроме фруктов, для салатов применяют такие продукты, как сливки, сметана, молоко, мороженое, яйца, сахар, шоколад, какао, </w:t>
      </w:r>
      <w:proofErr w:type="spellStart"/>
      <w:r w:rsidRPr="006E0F56">
        <w:rPr>
          <w:color w:val="333333"/>
          <w:sz w:val="28"/>
          <w:szCs w:val="28"/>
        </w:rPr>
        <w:t>желирующие</w:t>
      </w:r>
      <w:proofErr w:type="spellEnd"/>
      <w:r w:rsidRPr="006E0F56">
        <w:rPr>
          <w:color w:val="333333"/>
          <w:sz w:val="28"/>
          <w:szCs w:val="28"/>
        </w:rPr>
        <w:t xml:space="preserve"> и ароматические вещества и др. Чаще всего их используют для приготовления соусов и заправок для салатов. Для этой же цели применяют фруктовые соки и сиропы, которые иногда смешивают с вином и другими спиртными напитками.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Перед подачей к столу большинство салатов охлаждают, чтобы они успели пропитаться соусом, который оттеняет вкус фруктов.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На рабочем месте повара для приготовления сладких блюд устанавливают ванну, производственный стол с охлаждаемым шкафом, настольные весы и используют различный инвентарь, инструменты, формочки, столовую посуду. Для выполнения многих операций применяют универсальный привод со сменными механизмами для протирания фруктов, ягод, взбивания сливок, муссов, самбуков.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Поступающие в цех фрукты и ягоды перебирают, промывают в проточной воде через дуршлаг. Фрукты и ягоды отпускают в натуральном виде с сахаром, молоком, сливками.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 xml:space="preserve">Для </w:t>
      </w:r>
      <w:proofErr w:type="spellStart"/>
      <w:r w:rsidRPr="006E0F56">
        <w:rPr>
          <w:color w:val="333333"/>
          <w:sz w:val="28"/>
          <w:szCs w:val="28"/>
        </w:rPr>
        <w:t>желированных</w:t>
      </w:r>
      <w:proofErr w:type="spellEnd"/>
      <w:r w:rsidRPr="006E0F56">
        <w:rPr>
          <w:color w:val="333333"/>
          <w:sz w:val="28"/>
          <w:szCs w:val="28"/>
        </w:rPr>
        <w:t xml:space="preserve"> сладких блюд из ягод и фруктов выжимают сок, используя соковыжималки. Варят сиропы в горячем цехе. Подготовленный сироп разливают в формы, лотки. Сироп для мусса взбивают при помощи сменного механизма к универсальному приводу. Отпускают сладкие блюда (муссы, желе) в стеклянных </w:t>
      </w:r>
      <w:proofErr w:type="spellStart"/>
      <w:r w:rsidRPr="006E0F56">
        <w:rPr>
          <w:color w:val="333333"/>
          <w:sz w:val="28"/>
          <w:szCs w:val="28"/>
        </w:rPr>
        <w:t>креманках</w:t>
      </w:r>
      <w:proofErr w:type="spellEnd"/>
      <w:r w:rsidRPr="006E0F56">
        <w:rPr>
          <w:color w:val="333333"/>
          <w:sz w:val="28"/>
          <w:szCs w:val="28"/>
        </w:rPr>
        <w:t xml:space="preserve"> или десертных тарелках.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 xml:space="preserve">На крупных предприятиях для приготовления мягкого мороженого устанавливают </w:t>
      </w:r>
      <w:proofErr w:type="spellStart"/>
      <w:r w:rsidRPr="006E0F56">
        <w:rPr>
          <w:color w:val="333333"/>
          <w:sz w:val="28"/>
          <w:szCs w:val="28"/>
        </w:rPr>
        <w:t>фризер</w:t>
      </w:r>
      <w:proofErr w:type="spellEnd"/>
      <w:r w:rsidRPr="006E0F56">
        <w:rPr>
          <w:color w:val="333333"/>
          <w:sz w:val="28"/>
          <w:szCs w:val="28"/>
        </w:rPr>
        <w:t>. Для кратковременного хранения и отпуска мороженого промышленного производства используют низкотемпературный прилавок ПХН-1-0,4 или низкотемпературную секцию СН-0,15.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lastRenderedPageBreak/>
        <w:t xml:space="preserve">Мороженое отпускают в </w:t>
      </w:r>
      <w:proofErr w:type="gramStart"/>
      <w:r w:rsidRPr="006E0F56">
        <w:rPr>
          <w:color w:val="333333"/>
          <w:sz w:val="28"/>
          <w:szCs w:val="28"/>
        </w:rPr>
        <w:t>металлических</w:t>
      </w:r>
      <w:proofErr w:type="gramEnd"/>
      <w:r w:rsidRPr="006E0F56">
        <w:rPr>
          <w:color w:val="333333"/>
          <w:sz w:val="28"/>
          <w:szCs w:val="28"/>
        </w:rPr>
        <w:t xml:space="preserve"> </w:t>
      </w:r>
      <w:proofErr w:type="spellStart"/>
      <w:r w:rsidRPr="006E0F56">
        <w:rPr>
          <w:color w:val="333333"/>
          <w:sz w:val="28"/>
          <w:szCs w:val="28"/>
        </w:rPr>
        <w:t>креманках</w:t>
      </w:r>
      <w:proofErr w:type="spellEnd"/>
      <w:r w:rsidRPr="006E0F56">
        <w:rPr>
          <w:color w:val="333333"/>
          <w:sz w:val="28"/>
          <w:szCs w:val="28"/>
        </w:rPr>
        <w:t xml:space="preserve"> в натуральном виде или с различными наполнителями. Для </w:t>
      </w:r>
      <w:proofErr w:type="spellStart"/>
      <w:r w:rsidRPr="006E0F56">
        <w:rPr>
          <w:color w:val="333333"/>
          <w:sz w:val="28"/>
          <w:szCs w:val="28"/>
        </w:rPr>
        <w:t>порционирования</w:t>
      </w:r>
      <w:proofErr w:type="spellEnd"/>
      <w:r w:rsidRPr="006E0F56">
        <w:rPr>
          <w:color w:val="333333"/>
          <w:sz w:val="28"/>
          <w:szCs w:val="28"/>
        </w:rPr>
        <w:t xml:space="preserve"> мороженого используют специальные ложки.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b/>
          <w:bCs/>
          <w:color w:val="333333"/>
          <w:sz w:val="28"/>
          <w:szCs w:val="28"/>
        </w:rPr>
        <w:t>Практическая часть: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Изучить теоретический материал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Задание №1: Описать рабочее место по приготовлению холодных сладких блюд и десертов.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b/>
          <w:bCs/>
          <w:color w:val="333333"/>
          <w:sz w:val="28"/>
          <w:szCs w:val="28"/>
        </w:rPr>
        <w:br/>
        <w:t>Вопросы для контроля знаний: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b/>
          <w:bCs/>
          <w:color w:val="333333"/>
          <w:sz w:val="28"/>
          <w:szCs w:val="28"/>
        </w:rPr>
        <w:t>1.</w:t>
      </w:r>
      <w:r w:rsidRPr="006E0F56">
        <w:rPr>
          <w:color w:val="333333"/>
          <w:sz w:val="28"/>
          <w:szCs w:val="28"/>
        </w:rPr>
        <w:t> Какие санитарно-гигиенические требования приемлемы при приг</w:t>
      </w:r>
      <w:r>
        <w:rPr>
          <w:color w:val="333333"/>
          <w:sz w:val="28"/>
          <w:szCs w:val="28"/>
        </w:rPr>
        <w:t>отовлении холодных сладких блюд</w:t>
      </w:r>
      <w:r w:rsidRPr="006E0F56">
        <w:rPr>
          <w:color w:val="333333"/>
          <w:sz w:val="28"/>
          <w:szCs w:val="28"/>
        </w:rPr>
        <w:t>?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E0F56">
        <w:rPr>
          <w:color w:val="333333"/>
          <w:sz w:val="28"/>
          <w:szCs w:val="28"/>
        </w:rPr>
        <w:t>2. Опишите варианты оформления сладких блюд для подачи.</w:t>
      </w:r>
    </w:p>
    <w:p w:rsidR="006E0F56" w:rsidRPr="00C9650C" w:rsidRDefault="006E0F56" w:rsidP="006E0F56">
      <w:pPr>
        <w:shd w:val="clear" w:color="auto" w:fill="FFFFFF"/>
        <w:spacing w:line="360" w:lineRule="auto"/>
        <w:ind w:left="36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Оформить</w:t>
      </w:r>
      <w:r w:rsidRPr="00C9650C">
        <w:rPr>
          <w:b/>
          <w:color w:val="000000"/>
          <w:sz w:val="28"/>
          <w:szCs w:val="28"/>
          <w:u w:val="single"/>
        </w:rPr>
        <w:t xml:space="preserve"> в тетради использовать:</w:t>
      </w:r>
      <w:bookmarkStart w:id="0" w:name="_GoBack"/>
      <w:bookmarkEnd w:id="0"/>
    </w:p>
    <w:p w:rsidR="006E0F56" w:rsidRPr="00C9650C" w:rsidRDefault="006E0F56" w:rsidP="006E0F56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9650C">
        <w:rPr>
          <w:color w:val="000000"/>
          <w:sz w:val="28"/>
          <w:szCs w:val="28"/>
        </w:rPr>
        <w:t>1 Анфимова Н.А. Кулинария : учебник для студ. учреждений сред</w:t>
      </w:r>
      <w:proofErr w:type="gramStart"/>
      <w:r w:rsidRPr="00C9650C">
        <w:rPr>
          <w:color w:val="000000"/>
          <w:sz w:val="28"/>
          <w:szCs w:val="28"/>
        </w:rPr>
        <w:t>.</w:t>
      </w:r>
      <w:proofErr w:type="gramEnd"/>
      <w:r w:rsidRPr="00C9650C">
        <w:rPr>
          <w:color w:val="000000"/>
          <w:sz w:val="28"/>
          <w:szCs w:val="28"/>
        </w:rPr>
        <w:t xml:space="preserve"> </w:t>
      </w:r>
      <w:proofErr w:type="gramStart"/>
      <w:r w:rsidRPr="00C9650C">
        <w:rPr>
          <w:color w:val="000000"/>
          <w:sz w:val="28"/>
          <w:szCs w:val="28"/>
        </w:rPr>
        <w:t>п</w:t>
      </w:r>
      <w:proofErr w:type="gramEnd"/>
      <w:r w:rsidRPr="00C9650C">
        <w:rPr>
          <w:color w:val="000000"/>
          <w:sz w:val="28"/>
          <w:szCs w:val="28"/>
        </w:rPr>
        <w:t>роф. образования / Н.А. Анфимова. – 2-е изд., стер. – М.</w:t>
      </w:r>
      <w:proofErr w:type="gramStart"/>
      <w:r w:rsidRPr="00C9650C">
        <w:rPr>
          <w:color w:val="000000"/>
          <w:sz w:val="28"/>
          <w:szCs w:val="28"/>
        </w:rPr>
        <w:t xml:space="preserve"> :</w:t>
      </w:r>
      <w:proofErr w:type="gramEnd"/>
      <w:r w:rsidRPr="00C9650C">
        <w:rPr>
          <w:color w:val="000000"/>
          <w:sz w:val="28"/>
          <w:szCs w:val="28"/>
        </w:rPr>
        <w:t>Издательский центр «Академия», 2003 – 400 с.</w:t>
      </w:r>
    </w:p>
    <w:p w:rsidR="006E0F56" w:rsidRPr="00C9650C" w:rsidRDefault="006E0F56" w:rsidP="006E0F56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C9650C">
        <w:rPr>
          <w:color w:val="000000"/>
          <w:sz w:val="28"/>
          <w:szCs w:val="28"/>
        </w:rPr>
        <w:t>2 Интернет ресурсы.</w:t>
      </w:r>
    </w:p>
    <w:p w:rsidR="006E0F56" w:rsidRPr="00C9650C" w:rsidRDefault="006E0F56" w:rsidP="006E0F5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965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Оправлять на эл. почту </w:t>
      </w:r>
      <w:hyperlink r:id="rId6" w:history="1">
        <w:r w:rsidRPr="00C9650C">
          <w:rPr>
            <w:rFonts w:eastAsiaTheme="minorHAnsi"/>
            <w:color w:val="0000FF" w:themeColor="hyperlink"/>
            <w:sz w:val="28"/>
            <w:szCs w:val="28"/>
            <w:u w:val="single"/>
            <w:shd w:val="clear" w:color="auto" w:fill="FFFFFF"/>
            <w:lang w:eastAsia="en-US"/>
          </w:rPr>
          <w:t>elena.grofel@yandex.ru</w:t>
        </w:r>
      </w:hyperlink>
      <w:r w:rsidRPr="00C965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или </w:t>
      </w:r>
      <w:proofErr w:type="spellStart"/>
      <w:r w:rsidRPr="00C965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вк</w:t>
      </w:r>
      <w:proofErr w:type="spellEnd"/>
      <w:r w:rsidRPr="00C9650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E0F56" w:rsidRPr="006E0F56" w:rsidRDefault="006E0F56" w:rsidP="006E0F5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B23256" w:rsidRPr="006E0F56" w:rsidRDefault="00B23256" w:rsidP="006E0F56">
      <w:pPr>
        <w:jc w:val="both"/>
        <w:rPr>
          <w:b/>
          <w:bCs/>
          <w:sz w:val="28"/>
          <w:szCs w:val="28"/>
        </w:rPr>
      </w:pPr>
    </w:p>
    <w:p w:rsidR="006E0F56" w:rsidRPr="006E0F56" w:rsidRDefault="006E0F56" w:rsidP="006E0F56">
      <w:pPr>
        <w:jc w:val="both"/>
        <w:rPr>
          <w:sz w:val="28"/>
          <w:szCs w:val="28"/>
        </w:rPr>
      </w:pPr>
    </w:p>
    <w:sectPr w:rsidR="006E0F56" w:rsidRPr="006E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5BB"/>
    <w:multiLevelType w:val="hybridMultilevel"/>
    <w:tmpl w:val="C1D8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BE"/>
    <w:rsid w:val="004B71E2"/>
    <w:rsid w:val="006E0F56"/>
    <w:rsid w:val="008F10BE"/>
    <w:rsid w:val="00B23256"/>
    <w:rsid w:val="00D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2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E0F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2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6E0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grof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2020-06-03T07:09:00Z</dcterms:created>
  <dcterms:modified xsi:type="dcterms:W3CDTF">2020-06-03T07:28:00Z</dcterms:modified>
</cp:coreProperties>
</file>