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510A0B" w:rsidP="00510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19.05</w:t>
      </w:r>
    </w:p>
    <w:p w:rsidR="00510A0B" w:rsidRDefault="00510A0B" w:rsidP="00510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B" w:rsidRDefault="00510A0B" w:rsidP="0051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7</w:t>
      </w:r>
    </w:p>
    <w:p w:rsidR="00510A0B" w:rsidRDefault="00510A0B" w:rsidP="00510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510A0B" w:rsidRDefault="00510A0B" w:rsidP="00510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B" w:rsidRDefault="00510A0B" w:rsidP="00510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24">
        <w:rPr>
          <w:rFonts w:ascii="Times New Roman" w:hAnsi="Times New Roman" w:cs="Times New Roman"/>
          <w:b/>
          <w:sz w:val="28"/>
          <w:szCs w:val="28"/>
        </w:rPr>
        <w:t>Практическая работа № 7</w:t>
      </w:r>
    </w:p>
    <w:p w:rsidR="00510A0B" w:rsidRPr="00982824" w:rsidRDefault="00510A0B" w:rsidP="00510A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B" w:rsidRDefault="00510A0B" w:rsidP="00510A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2824">
        <w:rPr>
          <w:rFonts w:ascii="Times New Roman" w:hAnsi="Times New Roman" w:cs="Times New Roman"/>
          <w:b/>
          <w:i/>
          <w:sz w:val="28"/>
          <w:szCs w:val="28"/>
        </w:rPr>
        <w:t>География отраслей третичной сферы мирового хозяйства</w:t>
      </w:r>
    </w:p>
    <w:p w:rsidR="00510A0B" w:rsidRDefault="00510A0B" w:rsidP="00510A0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какой сфере мирового хозяйства относят отрасли третичной сферы?</w:t>
      </w: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ли считать работу транспортного комплекса деловой услугой?</w:t>
      </w: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услуги принято относить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потребительским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два вида транспорта были основными до эпохи Великих географических открытий?</w:t>
      </w: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временными историческими отрезками и появившимися в эти периоды видами транспорта.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824">
        <w:rPr>
          <w:rFonts w:ascii="Times New Roman" w:hAnsi="Times New Roman" w:cs="Times New Roman"/>
          <w:i/>
          <w:sz w:val="24"/>
          <w:szCs w:val="24"/>
        </w:rPr>
        <w:t>Исторический пери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982824">
        <w:rPr>
          <w:rFonts w:ascii="Times New Roman" w:hAnsi="Times New Roman" w:cs="Times New Roman"/>
          <w:i/>
          <w:sz w:val="24"/>
          <w:szCs w:val="24"/>
        </w:rPr>
        <w:t>д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Вид транспорта:</w:t>
      </w:r>
    </w:p>
    <w:p w:rsidR="00510A0B" w:rsidRDefault="00510A0B" w:rsidP="00510A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599">
        <w:rPr>
          <w:rFonts w:ascii="Times New Roman" w:hAnsi="Times New Roman" w:cs="Times New Roman"/>
          <w:sz w:val="28"/>
          <w:szCs w:val="28"/>
        </w:rPr>
        <w:t xml:space="preserve">Конец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72559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25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вв.</w:t>
      </w:r>
      <w:r>
        <w:rPr>
          <w:rFonts w:ascii="Times New Roman" w:hAnsi="Times New Roman" w:cs="Times New Roman"/>
          <w:sz w:val="28"/>
          <w:szCs w:val="28"/>
        </w:rPr>
        <w:tab/>
        <w:t>А. авиационный</w:t>
      </w:r>
    </w:p>
    <w:p w:rsidR="00510A0B" w:rsidRDefault="00510A0B" w:rsidP="00510A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половина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10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Б.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автомобильный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железнодорожный</w:t>
      </w:r>
    </w:p>
    <w:p w:rsidR="00510A0B" w:rsidRDefault="00510A0B" w:rsidP="00510A0B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Трубопроводный</w:t>
      </w:r>
      <w:proofErr w:type="gramEnd"/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перечисленные виды транспорта по следующим группам: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наземные; Б – водные; В – воздушные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25599">
        <w:rPr>
          <w:rFonts w:ascii="Times New Roman" w:hAnsi="Times New Roman" w:cs="Times New Roman"/>
          <w:i/>
          <w:sz w:val="28"/>
          <w:szCs w:val="28"/>
        </w:rPr>
        <w:t>Виды транспорта</w:t>
      </w:r>
      <w:r>
        <w:rPr>
          <w:rFonts w:ascii="Times New Roman" w:hAnsi="Times New Roman" w:cs="Times New Roman"/>
          <w:sz w:val="28"/>
          <w:szCs w:val="28"/>
        </w:rPr>
        <w:t>: 1) авиационный; 2) озерный; 3) железнодорожный;                              4) морской; 5) речной; 6) автомобильный.</w:t>
      </w: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странами мира и видами транспорта, получившими в них приоритетное развитие в силу разных причин.</w:t>
      </w:r>
    </w:p>
    <w:p w:rsidR="00510A0B" w:rsidRDefault="00510A0B" w:rsidP="00510A0B">
      <w:pPr>
        <w:pStyle w:val="a3"/>
        <w:ind w:left="72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599">
        <w:rPr>
          <w:rFonts w:ascii="Times New Roman" w:hAnsi="Times New Roman" w:cs="Times New Roman"/>
          <w:i/>
          <w:sz w:val="24"/>
          <w:szCs w:val="24"/>
        </w:rPr>
        <w:t>Страна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72559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Вид транспорта:</w:t>
      </w:r>
    </w:p>
    <w:p w:rsidR="00510A0B" w:rsidRDefault="00510A0B" w:rsidP="00510A0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Саудовская Аравия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А. </w:t>
      </w:r>
      <w:proofErr w:type="gramStart"/>
      <w:r>
        <w:rPr>
          <w:rFonts w:ascii="Times New Roman" w:hAnsi="Times New Roman" w:cs="Times New Roman"/>
          <w:sz w:val="28"/>
          <w:szCs w:val="24"/>
        </w:rPr>
        <w:t>морской</w:t>
      </w:r>
      <w:proofErr w:type="gramEnd"/>
    </w:p>
    <w:p w:rsidR="00510A0B" w:rsidRDefault="00510A0B" w:rsidP="00510A0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Япония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Б. </w:t>
      </w:r>
      <w:proofErr w:type="gramStart"/>
      <w:r>
        <w:rPr>
          <w:rFonts w:ascii="Times New Roman" w:hAnsi="Times New Roman" w:cs="Times New Roman"/>
          <w:sz w:val="28"/>
          <w:szCs w:val="24"/>
        </w:rPr>
        <w:t>железнодорожный</w:t>
      </w:r>
      <w:proofErr w:type="gramEnd"/>
    </w:p>
    <w:p w:rsidR="00510A0B" w:rsidRDefault="00510A0B" w:rsidP="00510A0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Китай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В. речной</w:t>
      </w:r>
    </w:p>
    <w:p w:rsidR="00510A0B" w:rsidRDefault="00510A0B" w:rsidP="00510A0B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Нидерланды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Г. </w:t>
      </w:r>
      <w:proofErr w:type="gramStart"/>
      <w:r>
        <w:rPr>
          <w:rFonts w:ascii="Times New Roman" w:hAnsi="Times New Roman" w:cs="Times New Roman"/>
          <w:sz w:val="28"/>
          <w:szCs w:val="24"/>
        </w:rPr>
        <w:t>Трубопроводный</w:t>
      </w:r>
      <w:proofErr w:type="gramEnd"/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Заполните таблицу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6806"/>
        <w:gridCol w:w="1600"/>
      </w:tblGrid>
      <w:tr w:rsidR="00510A0B" w:rsidRPr="002A189B" w:rsidTr="009E0715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90" w:type="dxa"/>
          </w:tcPr>
          <w:p w:rsidR="00510A0B" w:rsidRPr="002A189B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510A0B" w:rsidRPr="002A189B" w:rsidTr="009E0715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0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Наиболее протяженные железнодорожные сети в мире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2A189B" w:rsidTr="009E0715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0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Максимальные значения плотности железных дорог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Заполните таблицу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8886" w:type="dxa"/>
        <w:tblInd w:w="720" w:type="dxa"/>
        <w:tblLook w:val="04A0" w:firstRow="1" w:lastRow="0" w:firstColumn="1" w:lastColumn="0" w:noHBand="0" w:noVBand="1"/>
      </w:tblPr>
      <w:tblGrid>
        <w:gridCol w:w="445"/>
        <w:gridCol w:w="6740"/>
        <w:gridCol w:w="1701"/>
      </w:tblGrid>
      <w:tr w:rsidR="00510A0B" w:rsidRPr="002A189B" w:rsidTr="00510A0B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40" w:type="dxa"/>
          </w:tcPr>
          <w:p w:rsidR="00510A0B" w:rsidRPr="002A189B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9B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510A0B" w:rsidRPr="002A189B" w:rsidTr="00510A0B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0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лидеры по грузообороту железнодорожного транспорта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2A189B" w:rsidTr="00510A0B">
        <w:tc>
          <w:tcPr>
            <w:tcW w:w="445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0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Мировые лидеры по пассажирообороту железнодорожного транспорта</w:t>
            </w:r>
          </w:p>
        </w:tc>
        <w:tc>
          <w:tcPr>
            <w:tcW w:w="1701" w:type="dxa"/>
          </w:tcPr>
          <w:p w:rsidR="00510A0B" w:rsidRPr="002A189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Выпишите три страны, прочно лидирующие в мире по общей протяженности автомобильных дорог.</w:t>
      </w:r>
    </w:p>
    <w:p w:rsidR="00510A0B" w:rsidRP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Используя материал таблицы, выполните следующие задания.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А. Проведите расчеты и впишите недостающие показатели в таблицу.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Б. Распределите перечисленные в таблице страны: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а) в порядке убывания протяженности магистральных нефтепроводов;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б) в порядке возрастания протяженности магистральных газопроводов.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1209"/>
        <w:gridCol w:w="1761"/>
        <w:gridCol w:w="1962"/>
        <w:gridCol w:w="1679"/>
        <w:gridCol w:w="1795"/>
      </w:tblGrid>
      <w:tr w:rsidR="00510A0B" w:rsidRPr="00E40D59" w:rsidTr="009E0715">
        <w:tc>
          <w:tcPr>
            <w:tcW w:w="445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1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694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205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Нефтепроводы, тыс. км</w:t>
            </w:r>
          </w:p>
        </w:tc>
        <w:tc>
          <w:tcPr>
            <w:tcW w:w="1768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Газопроводы, тыс. км</w:t>
            </w:r>
          </w:p>
        </w:tc>
        <w:tc>
          <w:tcPr>
            <w:tcW w:w="1804" w:type="dxa"/>
          </w:tcPr>
          <w:p w:rsidR="00510A0B" w:rsidRPr="00E40D5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D59">
              <w:rPr>
                <w:rFonts w:ascii="Times New Roman" w:hAnsi="Times New Roman" w:cs="Times New Roman"/>
                <w:sz w:val="24"/>
                <w:szCs w:val="24"/>
              </w:rPr>
              <w:t>Трубопроводы, всего тыс. км</w:t>
            </w:r>
          </w:p>
        </w:tc>
      </w:tr>
      <w:tr w:rsidR="00510A0B" w:rsidRPr="00E40D5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2694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2205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768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4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607,0</w:t>
            </w:r>
          </w:p>
        </w:tc>
      </w:tr>
      <w:tr w:rsidR="00510A0B" w:rsidRPr="00E40D5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94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Европа, Азия</w:t>
            </w:r>
          </w:p>
        </w:tc>
        <w:tc>
          <w:tcPr>
            <w:tcW w:w="2205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8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4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510A0B" w:rsidRPr="00E40D5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2694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</w:tc>
        <w:tc>
          <w:tcPr>
            <w:tcW w:w="2205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68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804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510A0B" w:rsidRPr="00E40D5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2694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 xml:space="preserve">Азия </w:t>
            </w:r>
          </w:p>
        </w:tc>
        <w:tc>
          <w:tcPr>
            <w:tcW w:w="2205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768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804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Заполните таблицу.</w:t>
      </w:r>
    </w:p>
    <w:p w:rsidR="00510A0B" w:rsidRPr="00FF6589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589">
        <w:rPr>
          <w:rFonts w:ascii="Times New Roman" w:hAnsi="Times New Roman" w:cs="Times New Roman"/>
          <w:b/>
          <w:sz w:val="24"/>
          <w:szCs w:val="24"/>
        </w:rPr>
        <w:t>Крупнейшие морские торговые флоты мира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5463"/>
        <w:gridCol w:w="2943"/>
      </w:tblGrid>
      <w:tr w:rsidR="00510A0B" w:rsidRPr="00FF658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82" w:type="dxa"/>
          </w:tcPr>
          <w:p w:rsidR="00510A0B" w:rsidRPr="00FF6589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510A0B" w:rsidRPr="00FF658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Страны «дешевого» флага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официально имеющие максимальный тоннаж морского торгового флота</w:t>
            </w:r>
          </w:p>
        </w:tc>
        <w:tc>
          <w:tcPr>
            <w:tcW w:w="3382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FF6589" w:rsidTr="009E0715">
        <w:tc>
          <w:tcPr>
            <w:tcW w:w="445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589">
              <w:rPr>
                <w:rFonts w:ascii="Times New Roman" w:hAnsi="Times New Roman" w:cs="Times New Roman"/>
                <w:sz w:val="24"/>
                <w:szCs w:val="24"/>
              </w:rPr>
              <w:t xml:space="preserve">Страны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тоннажом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торгового флота</w:t>
            </w:r>
          </w:p>
        </w:tc>
        <w:tc>
          <w:tcPr>
            <w:tcW w:w="3382" w:type="dxa"/>
          </w:tcPr>
          <w:p w:rsidR="00510A0B" w:rsidRPr="00FF6589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Заполните таблицу.</w:t>
      </w:r>
    </w:p>
    <w:p w:rsidR="00510A0B" w:rsidRPr="00235135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Крупнейшие морские каналы мира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1465"/>
        <w:gridCol w:w="3391"/>
        <w:gridCol w:w="3550"/>
      </w:tblGrid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</w:p>
        </w:tc>
        <w:tc>
          <w:tcPr>
            <w:tcW w:w="3969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на территории которой находится канал</w:t>
            </w:r>
          </w:p>
        </w:tc>
        <w:tc>
          <w:tcPr>
            <w:tcW w:w="4218" w:type="dxa"/>
          </w:tcPr>
          <w:p w:rsidR="00510A0B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Океаны, которые соединяет между собой канал</w:t>
            </w:r>
          </w:p>
        </w:tc>
      </w:tr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Суэцкий</w:t>
            </w:r>
          </w:p>
        </w:tc>
        <w:tc>
          <w:tcPr>
            <w:tcW w:w="3969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Панамский</w:t>
            </w:r>
          </w:p>
        </w:tc>
        <w:tc>
          <w:tcPr>
            <w:tcW w:w="3969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Заполните таблицу.</w:t>
      </w:r>
    </w:p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5476"/>
        <w:gridCol w:w="2930"/>
      </w:tblGrid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00" w:type="dxa"/>
          </w:tcPr>
          <w:p w:rsidR="00510A0B" w:rsidRPr="00235135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382" w:type="dxa"/>
          </w:tcPr>
          <w:p w:rsidR="00510A0B" w:rsidRPr="00235135" w:rsidRDefault="00510A0B" w:rsidP="009E07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Страны мира</w:t>
            </w:r>
          </w:p>
        </w:tc>
      </w:tr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0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абсолютное количество иностранных туристов принимают</w:t>
            </w:r>
          </w:p>
        </w:tc>
        <w:tc>
          <w:tcPr>
            <w:tcW w:w="3382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абсолютное количество иностранных туристов в расчете на одного жителя принимают</w:t>
            </w:r>
          </w:p>
        </w:tc>
        <w:tc>
          <w:tcPr>
            <w:tcW w:w="3382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A0B" w:rsidRPr="00235135" w:rsidTr="009E0715">
        <w:tc>
          <w:tcPr>
            <w:tcW w:w="445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доход от международного туризма в мире имеют</w:t>
            </w:r>
          </w:p>
        </w:tc>
        <w:tc>
          <w:tcPr>
            <w:tcW w:w="3382" w:type="dxa"/>
          </w:tcPr>
          <w:p w:rsidR="00510A0B" w:rsidRPr="00235135" w:rsidRDefault="00510A0B" w:rsidP="009E07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A0B" w:rsidRDefault="00510A0B" w:rsidP="00510A0B">
      <w:pPr>
        <w:pStyle w:val="a3"/>
        <w:ind w:left="720"/>
        <w:jc w:val="both"/>
        <w:rPr>
          <w:rFonts w:ascii="Times New Roman" w:hAnsi="Times New Roman" w:cs="Times New Roman"/>
          <w:sz w:val="28"/>
          <w:szCs w:val="24"/>
        </w:rPr>
      </w:pPr>
    </w:p>
    <w:p w:rsidR="00510A0B" w:rsidRDefault="00510A0B" w:rsidP="00510A0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Перечислите три ведущие валюты мира.</w:t>
      </w:r>
    </w:p>
    <w:p w:rsid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510A0B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A0B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7546">
        <w:rPr>
          <w:rFonts w:ascii="Times New Roman" w:hAnsi="Times New Roman" w:cs="Times New Roman"/>
          <w:b/>
          <w:i/>
          <w:sz w:val="28"/>
          <w:szCs w:val="28"/>
        </w:rPr>
        <w:t>«Общая характеристика мира»</w:t>
      </w:r>
    </w:p>
    <w:p w:rsidR="00510A0B" w:rsidRDefault="00510A0B" w:rsidP="00510A0B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Монархическую форму правления имеет: </w:t>
      </w:r>
    </w:p>
    <w:p w:rsidR="00510A0B" w:rsidRDefault="00510A0B" w:rsidP="00510A0B">
      <w:pPr>
        <w:pStyle w:val="a3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Норвегия.</w:t>
      </w:r>
      <w:r>
        <w:rPr>
          <w:rFonts w:ascii="Times New Roman" w:hAnsi="Times New Roman" w:cs="Times New Roman"/>
          <w:sz w:val="28"/>
          <w:szCs w:val="28"/>
        </w:rPr>
        <w:tab/>
        <w:t>2) Индия.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Пакистан.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Боливия.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Республиканскую форму правления имеет:</w:t>
      </w:r>
    </w:p>
    <w:p w:rsidR="00510A0B" w:rsidRDefault="00510A0B" w:rsidP="00510A0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Испания.</w:t>
      </w:r>
      <w:r>
        <w:rPr>
          <w:rFonts w:ascii="Times New Roman" w:hAnsi="Times New Roman" w:cs="Times New Roman"/>
          <w:sz w:val="28"/>
          <w:szCs w:val="28"/>
        </w:rPr>
        <w:tab/>
        <w:t>2) Таиланд.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Япония.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Исландия.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 наиболее крупными запасами водных ресурсов:</w:t>
      </w:r>
    </w:p>
    <w:p w:rsidR="00510A0B" w:rsidRDefault="00510A0B" w:rsidP="00510A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Ливия.</w:t>
      </w:r>
      <w:r>
        <w:rPr>
          <w:rFonts w:ascii="Times New Roman" w:hAnsi="Times New Roman" w:cs="Times New Roman"/>
          <w:sz w:val="28"/>
          <w:szCs w:val="28"/>
        </w:rPr>
        <w:tab/>
        <w:t>2) Чехия.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Монголия.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Бразилия.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с наибольшей лесопокрытой площадью и запасами древесины:</w:t>
      </w:r>
    </w:p>
    <w:p w:rsidR="00510A0B" w:rsidRDefault="00510A0B" w:rsidP="00510A0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Африка.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Европа.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Северная Америка.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Крупнейший по численности населения народ мира:</w:t>
      </w:r>
    </w:p>
    <w:p w:rsidR="00510A0B" w:rsidRDefault="00510A0B" w:rsidP="00510A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Хиндустанцы.</w:t>
      </w:r>
      <w:r>
        <w:rPr>
          <w:rFonts w:ascii="Times New Roman" w:hAnsi="Times New Roman" w:cs="Times New Roman"/>
          <w:sz w:val="28"/>
          <w:szCs w:val="28"/>
        </w:rPr>
        <w:tab/>
        <w:t>3) Американцы.</w:t>
      </w:r>
    </w:p>
    <w:p w:rsidR="00510A0B" w:rsidRDefault="00510A0B" w:rsidP="00510A0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Китайцы.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4) Русские.  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 наибольшей продолжительностью жизни:</w:t>
      </w:r>
    </w:p>
    <w:p w:rsidR="00510A0B" w:rsidRDefault="00510A0B" w:rsidP="00510A0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Аргентина.</w:t>
      </w:r>
      <w:r>
        <w:rPr>
          <w:rFonts w:ascii="Times New Roman" w:hAnsi="Times New Roman" w:cs="Times New Roman"/>
          <w:sz w:val="28"/>
          <w:szCs w:val="28"/>
        </w:rPr>
        <w:tab/>
        <w:t xml:space="preserve">2) Хорватия. </w:t>
      </w:r>
      <w:r>
        <w:rPr>
          <w:rFonts w:ascii="Times New Roman" w:hAnsi="Times New Roman" w:cs="Times New Roman"/>
          <w:sz w:val="28"/>
          <w:szCs w:val="28"/>
        </w:rPr>
        <w:tab/>
        <w:t>3) Малайзия.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Япония.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Страна, где производство сахарного тростника имеет экспортную направленность:</w:t>
      </w:r>
    </w:p>
    <w:p w:rsidR="00510A0B" w:rsidRDefault="00510A0B" w:rsidP="00510A0B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Украина. </w:t>
      </w:r>
      <w:r>
        <w:rPr>
          <w:rFonts w:ascii="Times New Roman" w:hAnsi="Times New Roman" w:cs="Times New Roman"/>
          <w:sz w:val="28"/>
          <w:szCs w:val="28"/>
        </w:rPr>
        <w:tab/>
        <w:t>2) Бразилия.</w:t>
      </w:r>
      <w:r>
        <w:rPr>
          <w:rFonts w:ascii="Times New Roman" w:hAnsi="Times New Roman" w:cs="Times New Roman"/>
          <w:sz w:val="28"/>
          <w:szCs w:val="28"/>
        </w:rPr>
        <w:tab/>
        <w:t>3) Россия.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Новая Зеландия.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Крупнейшее в мире товарное стадо крупного рогатого скота имеет:</w:t>
      </w:r>
    </w:p>
    <w:p w:rsidR="00510A0B" w:rsidRDefault="00510A0B" w:rsidP="00510A0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Индия.</w:t>
      </w:r>
      <w:r>
        <w:rPr>
          <w:rFonts w:ascii="Times New Roman" w:hAnsi="Times New Roman" w:cs="Times New Roman"/>
          <w:sz w:val="28"/>
          <w:szCs w:val="28"/>
        </w:rPr>
        <w:tab/>
        <w:t>2) ЮАР.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Алжир.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Бразилия.</w:t>
      </w:r>
    </w:p>
    <w:p w:rsidR="00510A0B" w:rsidRPr="0082046C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046C">
        <w:rPr>
          <w:rFonts w:ascii="Times New Roman" w:hAnsi="Times New Roman" w:cs="Times New Roman"/>
          <w:sz w:val="28"/>
          <w:szCs w:val="28"/>
        </w:rPr>
        <w:t>Регион, в котором находится страна, занимающая первое место по добыче свинцовых и цинковых руд:</w:t>
      </w:r>
    </w:p>
    <w:p w:rsidR="00510A0B" w:rsidRDefault="00510A0B" w:rsidP="00510A0B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 Африка.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Латинская Америка.</w:t>
      </w:r>
      <w:r>
        <w:rPr>
          <w:rFonts w:ascii="Times New Roman" w:hAnsi="Times New Roman" w:cs="Times New Roman"/>
          <w:sz w:val="28"/>
          <w:szCs w:val="28"/>
        </w:rPr>
        <w:tab/>
        <w:t>4) Европа.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Горно-добывающая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промышленность имеет экспортную направленность в стране:</w:t>
      </w:r>
    </w:p>
    <w:p w:rsidR="00510A0B" w:rsidRDefault="00510A0B" w:rsidP="00510A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Австрия и Испания.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Франция и Германия.</w:t>
      </w:r>
    </w:p>
    <w:p w:rsidR="00510A0B" w:rsidRDefault="00510A0B" w:rsidP="00510A0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ЮАР и Австралия.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Япония и Швейцария.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 преимущественной долей ГЭС в производстве электроэнергии:</w:t>
      </w:r>
    </w:p>
    <w:p w:rsidR="00510A0B" w:rsidRDefault="00510A0B" w:rsidP="00510A0B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США.</w:t>
      </w:r>
      <w:r>
        <w:rPr>
          <w:rFonts w:ascii="Times New Roman" w:hAnsi="Times New Roman" w:cs="Times New Roman"/>
          <w:sz w:val="28"/>
          <w:szCs w:val="28"/>
        </w:rPr>
        <w:tab/>
        <w:t>2) Франция.</w:t>
      </w:r>
      <w:r>
        <w:rPr>
          <w:rFonts w:ascii="Times New Roman" w:hAnsi="Times New Roman" w:cs="Times New Roman"/>
          <w:sz w:val="28"/>
          <w:szCs w:val="28"/>
        </w:rPr>
        <w:tab/>
        <w:t>3) Россия.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Норвегия.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Страна с преимущественной долей ТЭС в производстве электроэнергии:</w:t>
      </w:r>
    </w:p>
    <w:p w:rsidR="00510A0B" w:rsidRDefault="00510A0B" w:rsidP="00510A0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Венесуэла.</w:t>
      </w:r>
      <w:r>
        <w:rPr>
          <w:rFonts w:ascii="Times New Roman" w:hAnsi="Times New Roman" w:cs="Times New Roman"/>
          <w:sz w:val="28"/>
          <w:szCs w:val="28"/>
        </w:rPr>
        <w:tab/>
        <w:t>2) Бразилия.</w:t>
      </w:r>
      <w:r>
        <w:rPr>
          <w:rFonts w:ascii="Times New Roman" w:hAnsi="Times New Roman" w:cs="Times New Roman"/>
          <w:sz w:val="28"/>
          <w:szCs w:val="28"/>
        </w:rPr>
        <w:tab/>
        <w:t>3) Саудовская Аравия.</w:t>
      </w:r>
      <w:r>
        <w:rPr>
          <w:rFonts w:ascii="Times New Roman" w:hAnsi="Times New Roman" w:cs="Times New Roman"/>
          <w:sz w:val="28"/>
          <w:szCs w:val="28"/>
        </w:rPr>
        <w:tab/>
        <w:t>4) Франция.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страны, занимающие первые три места в мире по производству стали:</w:t>
      </w:r>
    </w:p>
    <w:p w:rsidR="00510A0B" w:rsidRDefault="00510A0B" w:rsidP="00510A0B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Бельгия.</w:t>
      </w:r>
      <w:r>
        <w:rPr>
          <w:rFonts w:ascii="Times New Roman" w:hAnsi="Times New Roman" w:cs="Times New Roman"/>
          <w:sz w:val="28"/>
          <w:szCs w:val="28"/>
        </w:rPr>
        <w:tab/>
        <w:t>2) Латвия.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США.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0A0B" w:rsidRDefault="00510A0B" w:rsidP="00510A0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4)Япония.</w:t>
      </w:r>
      <w:r>
        <w:rPr>
          <w:rFonts w:ascii="Times New Roman" w:hAnsi="Times New Roman" w:cs="Times New Roman"/>
          <w:sz w:val="28"/>
          <w:szCs w:val="28"/>
        </w:rPr>
        <w:tab/>
        <w:t>5) Великобритания.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6) Китай.</w:t>
      </w:r>
    </w:p>
    <w:p w:rsidR="00510A0B" w:rsidRDefault="00510A0B" w:rsidP="00510A0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видами транспорта и странами, в которых этот вид получил приоритетное развитие.</w:t>
      </w:r>
    </w:p>
    <w:p w:rsidR="00510A0B" w:rsidRPr="00B56DFD" w:rsidRDefault="00510A0B" w:rsidP="00510A0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DFD">
        <w:rPr>
          <w:rFonts w:ascii="Times New Roman" w:hAnsi="Times New Roman" w:cs="Times New Roman"/>
          <w:i/>
          <w:sz w:val="28"/>
          <w:szCs w:val="28"/>
        </w:rPr>
        <w:t>Виды транспорта:</w:t>
      </w:r>
      <w:r w:rsidRPr="00B56DFD">
        <w:rPr>
          <w:rFonts w:ascii="Times New Roman" w:hAnsi="Times New Roman" w:cs="Times New Roman"/>
          <w:i/>
          <w:sz w:val="28"/>
          <w:szCs w:val="28"/>
        </w:rPr>
        <w:tab/>
      </w:r>
      <w:r w:rsidRPr="00B56D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6DFD">
        <w:rPr>
          <w:rFonts w:ascii="Times New Roman" w:hAnsi="Times New Roman" w:cs="Times New Roman"/>
          <w:i/>
          <w:sz w:val="28"/>
          <w:szCs w:val="28"/>
        </w:rPr>
        <w:t>Страны мира:</w:t>
      </w:r>
    </w:p>
    <w:p w:rsidR="00510A0B" w:rsidRDefault="00510A0B" w:rsidP="00510A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Южная Корея.</w:t>
      </w:r>
    </w:p>
    <w:p w:rsidR="00510A0B" w:rsidRDefault="00510A0B" w:rsidP="00510A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Морской.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Россия.</w:t>
      </w:r>
    </w:p>
    <w:p w:rsidR="00510A0B" w:rsidRDefault="00510A0B" w:rsidP="00510A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Люксембург.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стран выберите три, в которых автомобилестроение имеет экспортную направленность:</w:t>
      </w:r>
    </w:p>
    <w:p w:rsidR="00510A0B" w:rsidRDefault="00510A0B" w:rsidP="00510A0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Вьетнам.</w:t>
      </w:r>
      <w:r>
        <w:rPr>
          <w:rFonts w:ascii="Times New Roman" w:hAnsi="Times New Roman" w:cs="Times New Roman"/>
          <w:sz w:val="28"/>
          <w:szCs w:val="28"/>
        </w:rPr>
        <w:tab/>
        <w:t>2) Япония.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Франция.</w:t>
      </w:r>
    </w:p>
    <w:p w:rsidR="00510A0B" w:rsidRDefault="00510A0B" w:rsidP="00510A0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Марокко.</w:t>
      </w:r>
      <w:r>
        <w:rPr>
          <w:rFonts w:ascii="Times New Roman" w:hAnsi="Times New Roman" w:cs="Times New Roman"/>
          <w:sz w:val="28"/>
          <w:szCs w:val="28"/>
        </w:rPr>
        <w:tab/>
        <w:t>5) Эквадор.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6) Германия.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перечисленных стран выберите три, в которых лесная и деревообрабатывающая промышленности имеют экспортную направленность:</w:t>
      </w:r>
      <w:proofErr w:type="gramEnd"/>
    </w:p>
    <w:p w:rsidR="00510A0B" w:rsidRDefault="00510A0B" w:rsidP="00510A0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Испания.</w:t>
      </w:r>
      <w:r>
        <w:rPr>
          <w:rFonts w:ascii="Times New Roman" w:hAnsi="Times New Roman" w:cs="Times New Roman"/>
          <w:sz w:val="28"/>
          <w:szCs w:val="28"/>
        </w:rPr>
        <w:tab/>
        <w:t>2) Канада.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3) Узбекистан.</w:t>
      </w:r>
    </w:p>
    <w:p w:rsidR="00510A0B" w:rsidRDefault="00510A0B" w:rsidP="00510A0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4)Россия.</w:t>
      </w:r>
      <w:r>
        <w:rPr>
          <w:rFonts w:ascii="Times New Roman" w:hAnsi="Times New Roman" w:cs="Times New Roman"/>
          <w:sz w:val="28"/>
          <w:szCs w:val="28"/>
        </w:rPr>
        <w:tab/>
        <w:t>5) Финляндия.</w:t>
      </w:r>
      <w:r>
        <w:rPr>
          <w:rFonts w:ascii="Times New Roman" w:hAnsi="Times New Roman" w:cs="Times New Roman"/>
          <w:sz w:val="28"/>
          <w:szCs w:val="28"/>
        </w:rPr>
        <w:tab/>
        <w:t>6) Сирия.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странами и расположенными на их территории объектами экскурсионного туризма.</w:t>
      </w:r>
    </w:p>
    <w:p w:rsidR="00510A0B" w:rsidRPr="00B56DFD" w:rsidRDefault="00510A0B" w:rsidP="00510A0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DFD">
        <w:rPr>
          <w:rFonts w:ascii="Times New Roman" w:hAnsi="Times New Roman" w:cs="Times New Roman"/>
          <w:i/>
          <w:sz w:val="28"/>
          <w:szCs w:val="28"/>
        </w:rPr>
        <w:t>Страны мира:</w:t>
      </w:r>
      <w:r w:rsidRPr="00B56D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6DFD">
        <w:rPr>
          <w:rFonts w:ascii="Times New Roman" w:hAnsi="Times New Roman" w:cs="Times New Roman"/>
          <w:i/>
          <w:sz w:val="28"/>
          <w:szCs w:val="28"/>
        </w:rPr>
        <w:t>Природные объекты:</w:t>
      </w:r>
    </w:p>
    <w:p w:rsidR="00510A0B" w:rsidRDefault="00510A0B" w:rsidP="00510A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А) Долина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Памуккале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A0B" w:rsidRDefault="00510A0B" w:rsidP="00510A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Турция.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Б) Ниагарский водопад.</w:t>
      </w:r>
    </w:p>
    <w:p w:rsidR="00510A0B" w:rsidRDefault="00510A0B" w:rsidP="00510A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В) Коралловые рифы Красного моря.</w:t>
      </w:r>
    </w:p>
    <w:p w:rsidR="00510A0B" w:rsidRDefault="00510A0B" w:rsidP="00510A0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Иордания.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Г) Долина гейзеров.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предложенного списка стран выберите три, в которых сформировались и функционируют крупнейшие финансово-промышленные группы мира:</w:t>
      </w:r>
    </w:p>
    <w:p w:rsidR="00510A0B" w:rsidRDefault="00510A0B" w:rsidP="00510A0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Монголия.</w:t>
      </w:r>
      <w:r>
        <w:rPr>
          <w:rFonts w:ascii="Times New Roman" w:hAnsi="Times New Roman" w:cs="Times New Roman"/>
          <w:sz w:val="28"/>
          <w:szCs w:val="28"/>
        </w:rPr>
        <w:tab/>
        <w:t>2) Япония.</w:t>
      </w:r>
      <w:r>
        <w:rPr>
          <w:rFonts w:ascii="Times New Roman" w:hAnsi="Times New Roman" w:cs="Times New Roman"/>
          <w:sz w:val="28"/>
          <w:szCs w:val="28"/>
        </w:rPr>
        <w:tab/>
        <w:t>3) Аргентина.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0A0B" w:rsidRDefault="00510A0B" w:rsidP="00510A0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4)Россия.</w:t>
      </w:r>
      <w:r>
        <w:rPr>
          <w:rFonts w:ascii="Times New Roman" w:hAnsi="Times New Roman" w:cs="Times New Roman"/>
          <w:sz w:val="28"/>
          <w:szCs w:val="28"/>
        </w:rPr>
        <w:tab/>
        <w:t>5) США.</w:t>
      </w:r>
      <w:r>
        <w:rPr>
          <w:rFonts w:ascii="Times New Roman" w:hAnsi="Times New Roman" w:cs="Times New Roman"/>
          <w:sz w:val="28"/>
          <w:szCs w:val="28"/>
        </w:rPr>
        <w:tab/>
        <w:t>6) Германия.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Распределите страны в порядке убывания плотности сети автомобильных дорог:</w:t>
      </w:r>
    </w:p>
    <w:p w:rsidR="00510A0B" w:rsidRDefault="00510A0B" w:rsidP="00510A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Мексика.</w:t>
      </w:r>
      <w:r>
        <w:rPr>
          <w:rFonts w:ascii="Times New Roman" w:hAnsi="Times New Roman" w:cs="Times New Roman"/>
          <w:sz w:val="28"/>
          <w:szCs w:val="28"/>
        </w:rPr>
        <w:tab/>
        <w:t>2) Великобритания.</w:t>
      </w:r>
      <w:r>
        <w:rPr>
          <w:rFonts w:ascii="Times New Roman" w:hAnsi="Times New Roman" w:cs="Times New Roman"/>
          <w:sz w:val="28"/>
          <w:szCs w:val="28"/>
        </w:rPr>
        <w:tab/>
        <w:t>3) Сомали.</w:t>
      </w:r>
    </w:p>
    <w:p w:rsidR="00510A0B" w:rsidRDefault="00510A0B" w:rsidP="00510A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Установите соответствие между морскими портами и странами, на территории которых они расположены.</w:t>
      </w:r>
    </w:p>
    <w:p w:rsidR="00510A0B" w:rsidRPr="00B56DFD" w:rsidRDefault="00510A0B" w:rsidP="00510A0B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6DFD">
        <w:rPr>
          <w:rFonts w:ascii="Times New Roman" w:hAnsi="Times New Roman" w:cs="Times New Roman"/>
          <w:i/>
          <w:sz w:val="28"/>
          <w:szCs w:val="28"/>
        </w:rPr>
        <w:t>Морские порты:</w:t>
      </w:r>
      <w:r w:rsidRPr="00B56DFD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B56DFD">
        <w:rPr>
          <w:rFonts w:ascii="Times New Roman" w:hAnsi="Times New Roman" w:cs="Times New Roman"/>
          <w:i/>
          <w:sz w:val="28"/>
          <w:szCs w:val="28"/>
        </w:rPr>
        <w:t>Страны мира:</w:t>
      </w:r>
    </w:p>
    <w:p w:rsidR="00510A0B" w:rsidRDefault="00510A0B" w:rsidP="00510A0B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Шанхай.</w:t>
      </w: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B56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Гданьск.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А) США.</w:t>
      </w:r>
      <w:r>
        <w:rPr>
          <w:rFonts w:ascii="Times New Roman" w:hAnsi="Times New Roman" w:cs="Times New Roman"/>
          <w:sz w:val="28"/>
          <w:szCs w:val="28"/>
        </w:rPr>
        <w:tab/>
        <w:t>Б) Китай.</w:t>
      </w:r>
    </w:p>
    <w:p w:rsidR="00510A0B" w:rsidRPr="00607546" w:rsidRDefault="00510A0B" w:rsidP="00510A0B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Нью-Йорк.</w:t>
      </w: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Ричардс</w:t>
      </w:r>
      <w:proofErr w:type="spellEnd"/>
      <w:r>
        <w:rPr>
          <w:rFonts w:ascii="Times New Roman" w:hAnsi="Times New Roman" w:cs="Times New Roman"/>
          <w:sz w:val="28"/>
          <w:szCs w:val="28"/>
        </w:rPr>
        <w:t>-Бей.</w:t>
      </w:r>
      <w:r>
        <w:rPr>
          <w:rFonts w:ascii="Times New Roman" w:hAnsi="Times New Roman" w:cs="Times New Roman"/>
          <w:sz w:val="28"/>
          <w:szCs w:val="28"/>
        </w:rPr>
        <w:tab/>
        <w:t>В) ЮАР.</w:t>
      </w:r>
      <w:r>
        <w:rPr>
          <w:rFonts w:ascii="Times New Roman" w:hAnsi="Times New Roman" w:cs="Times New Roman"/>
          <w:sz w:val="28"/>
          <w:szCs w:val="28"/>
        </w:rPr>
        <w:tab/>
        <w:t>Г) Польша.</w:t>
      </w:r>
    </w:p>
    <w:p w:rsidR="00510A0B" w:rsidRPr="00510A0B" w:rsidRDefault="00510A0B" w:rsidP="00510A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0A0B" w:rsidRPr="0051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F9B"/>
    <w:multiLevelType w:val="hybridMultilevel"/>
    <w:tmpl w:val="9392F34A"/>
    <w:lvl w:ilvl="0" w:tplc="EB7C87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9456B"/>
    <w:multiLevelType w:val="hybridMultilevel"/>
    <w:tmpl w:val="C6B4648C"/>
    <w:lvl w:ilvl="0" w:tplc="C7245EC0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B31565"/>
    <w:multiLevelType w:val="hybridMultilevel"/>
    <w:tmpl w:val="0A44496A"/>
    <w:lvl w:ilvl="0" w:tplc="5900B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B57F97"/>
    <w:multiLevelType w:val="hybridMultilevel"/>
    <w:tmpl w:val="B8A2C9F4"/>
    <w:lvl w:ilvl="0" w:tplc="A31253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40E1A"/>
    <w:multiLevelType w:val="hybridMultilevel"/>
    <w:tmpl w:val="CEDA259A"/>
    <w:lvl w:ilvl="0" w:tplc="ED9636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9E5D3F"/>
    <w:multiLevelType w:val="hybridMultilevel"/>
    <w:tmpl w:val="F3245F44"/>
    <w:lvl w:ilvl="0" w:tplc="2A7A0B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F6CE8"/>
    <w:multiLevelType w:val="hybridMultilevel"/>
    <w:tmpl w:val="C8505D86"/>
    <w:lvl w:ilvl="0" w:tplc="EC54E4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9E3C50"/>
    <w:multiLevelType w:val="hybridMultilevel"/>
    <w:tmpl w:val="948669C0"/>
    <w:lvl w:ilvl="0" w:tplc="33EE7B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11D9F"/>
    <w:multiLevelType w:val="hybridMultilevel"/>
    <w:tmpl w:val="5B3A2D28"/>
    <w:lvl w:ilvl="0" w:tplc="6E1A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6C34D5"/>
    <w:multiLevelType w:val="hybridMultilevel"/>
    <w:tmpl w:val="BF76C8F6"/>
    <w:lvl w:ilvl="0" w:tplc="821030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0D04B3"/>
    <w:multiLevelType w:val="hybridMultilevel"/>
    <w:tmpl w:val="72081F38"/>
    <w:lvl w:ilvl="0" w:tplc="FC6454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E54F3"/>
    <w:multiLevelType w:val="hybridMultilevel"/>
    <w:tmpl w:val="B8CE38D0"/>
    <w:lvl w:ilvl="0" w:tplc="10F85B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1E43E8"/>
    <w:multiLevelType w:val="hybridMultilevel"/>
    <w:tmpl w:val="5A3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46DBE"/>
    <w:multiLevelType w:val="hybridMultilevel"/>
    <w:tmpl w:val="B44A0B4C"/>
    <w:lvl w:ilvl="0" w:tplc="1D162C5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83F6CEC"/>
    <w:multiLevelType w:val="hybridMultilevel"/>
    <w:tmpl w:val="00E0D892"/>
    <w:lvl w:ilvl="0" w:tplc="5EB02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27400D4"/>
    <w:multiLevelType w:val="hybridMultilevel"/>
    <w:tmpl w:val="4EC8A80E"/>
    <w:lvl w:ilvl="0" w:tplc="0B4E31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5810CF"/>
    <w:multiLevelType w:val="hybridMultilevel"/>
    <w:tmpl w:val="01AC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1222B"/>
    <w:multiLevelType w:val="hybridMultilevel"/>
    <w:tmpl w:val="F19A4570"/>
    <w:lvl w:ilvl="0" w:tplc="872070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C02235"/>
    <w:multiLevelType w:val="hybridMultilevel"/>
    <w:tmpl w:val="470ADFAC"/>
    <w:lvl w:ilvl="0" w:tplc="AB56B7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FEB0589"/>
    <w:multiLevelType w:val="hybridMultilevel"/>
    <w:tmpl w:val="E2542AAA"/>
    <w:lvl w:ilvl="0" w:tplc="64B26B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8F675A"/>
    <w:multiLevelType w:val="hybridMultilevel"/>
    <w:tmpl w:val="0E509760"/>
    <w:lvl w:ilvl="0" w:tplc="E8E40C2C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467965"/>
    <w:multiLevelType w:val="hybridMultilevel"/>
    <w:tmpl w:val="2F621B98"/>
    <w:lvl w:ilvl="0" w:tplc="963881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1F4EA5"/>
    <w:multiLevelType w:val="hybridMultilevel"/>
    <w:tmpl w:val="FE9C5DBE"/>
    <w:lvl w:ilvl="0" w:tplc="695C6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9C71676"/>
    <w:multiLevelType w:val="hybridMultilevel"/>
    <w:tmpl w:val="B32ABEC2"/>
    <w:lvl w:ilvl="0" w:tplc="865AB6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420E9B"/>
    <w:multiLevelType w:val="hybridMultilevel"/>
    <w:tmpl w:val="7E48078E"/>
    <w:lvl w:ilvl="0" w:tplc="DFDEE3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8"/>
  </w:num>
  <w:num w:numId="7">
    <w:abstractNumId w:val="24"/>
  </w:num>
  <w:num w:numId="8">
    <w:abstractNumId w:val="5"/>
  </w:num>
  <w:num w:numId="9">
    <w:abstractNumId w:val="3"/>
  </w:num>
  <w:num w:numId="10">
    <w:abstractNumId w:val="19"/>
  </w:num>
  <w:num w:numId="11">
    <w:abstractNumId w:val="4"/>
  </w:num>
  <w:num w:numId="12">
    <w:abstractNumId w:val="23"/>
  </w:num>
  <w:num w:numId="13">
    <w:abstractNumId w:val="14"/>
  </w:num>
  <w:num w:numId="14">
    <w:abstractNumId w:val="22"/>
  </w:num>
  <w:num w:numId="15">
    <w:abstractNumId w:val="15"/>
  </w:num>
  <w:num w:numId="16">
    <w:abstractNumId w:val="17"/>
  </w:num>
  <w:num w:numId="17">
    <w:abstractNumId w:val="20"/>
  </w:num>
  <w:num w:numId="18">
    <w:abstractNumId w:val="11"/>
  </w:num>
  <w:num w:numId="19">
    <w:abstractNumId w:val="0"/>
  </w:num>
  <w:num w:numId="20">
    <w:abstractNumId w:val="21"/>
  </w:num>
  <w:num w:numId="21">
    <w:abstractNumId w:val="1"/>
  </w:num>
  <w:num w:numId="22">
    <w:abstractNumId w:val="13"/>
  </w:num>
  <w:num w:numId="23">
    <w:abstractNumId w:val="1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C3"/>
    <w:rsid w:val="00012E6E"/>
    <w:rsid w:val="00013C09"/>
    <w:rsid w:val="0003503F"/>
    <w:rsid w:val="00050B12"/>
    <w:rsid w:val="00056DBB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26247"/>
    <w:rsid w:val="00357A0C"/>
    <w:rsid w:val="00396B8B"/>
    <w:rsid w:val="003C7867"/>
    <w:rsid w:val="003D198E"/>
    <w:rsid w:val="003F1B91"/>
    <w:rsid w:val="003F41B8"/>
    <w:rsid w:val="004176C3"/>
    <w:rsid w:val="004254B2"/>
    <w:rsid w:val="004C0B55"/>
    <w:rsid w:val="004D22E9"/>
    <w:rsid w:val="004F602D"/>
    <w:rsid w:val="00507569"/>
    <w:rsid w:val="00510A0B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E16E9"/>
    <w:rsid w:val="006E2C73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A6AEC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0B"/>
    <w:pPr>
      <w:spacing w:after="0" w:line="240" w:lineRule="auto"/>
    </w:pPr>
  </w:style>
  <w:style w:type="table" w:styleId="a4">
    <w:name w:val="Table Grid"/>
    <w:basedOn w:val="a1"/>
    <w:uiPriority w:val="59"/>
    <w:rsid w:val="0051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A0B"/>
    <w:pPr>
      <w:spacing w:after="0" w:line="240" w:lineRule="auto"/>
    </w:pPr>
  </w:style>
  <w:style w:type="table" w:styleId="a4">
    <w:name w:val="Table Grid"/>
    <w:basedOn w:val="a1"/>
    <w:uiPriority w:val="59"/>
    <w:rsid w:val="0051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874</Words>
  <Characters>4986</Characters>
  <Application>Microsoft Office Word</Application>
  <DocSecurity>0</DocSecurity>
  <Lines>41</Lines>
  <Paragraphs>11</Paragraphs>
  <ScaleCrop>false</ScaleCrop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2020-05-18T19:39:00Z</dcterms:created>
  <dcterms:modified xsi:type="dcterms:W3CDTF">2020-05-18T19:45:00Z</dcterms:modified>
</cp:coreProperties>
</file>