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75" w:rsidRDefault="00083775" w:rsidP="000837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083775" w:rsidRDefault="00083775" w:rsidP="000837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83775" w:rsidRPr="00EA451D" w:rsidRDefault="00083775" w:rsidP="000837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083775" w:rsidRPr="001A3866" w:rsidRDefault="00083775" w:rsidP="0008377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A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C40EC" w:rsidRPr="001C40EC" w:rsidRDefault="00083775" w:rsidP="000837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25C1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65283A">
        <w:rPr>
          <w:rFonts w:ascii="Times New Roman" w:hAnsi="Times New Roman" w:cs="Times New Roman"/>
          <w:sz w:val="28"/>
          <w:szCs w:val="28"/>
          <w:u w:val="single"/>
        </w:rPr>
        <w:t xml:space="preserve">      Конус</w:t>
      </w:r>
      <w:r w:rsidR="0065128B">
        <w:rPr>
          <w:rFonts w:ascii="Times New Roman" w:hAnsi="Times New Roman" w:cs="Times New Roman"/>
          <w:sz w:val="28"/>
          <w:szCs w:val="28"/>
          <w:u w:val="single"/>
        </w:rPr>
        <w:t xml:space="preserve"> ,  практическая работа</w:t>
      </w:r>
    </w:p>
    <w:p w:rsidR="001C40EC" w:rsidRDefault="001C40EC" w:rsidP="00083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1.Начертить</w:t>
      </w:r>
      <w:r w:rsidR="0065283A">
        <w:rPr>
          <w:rFonts w:ascii="Times New Roman" w:hAnsi="Times New Roman" w:cs="Times New Roman"/>
          <w:sz w:val="28"/>
          <w:szCs w:val="28"/>
        </w:rPr>
        <w:t xml:space="preserve"> конус</w:t>
      </w:r>
    </w:p>
    <w:p w:rsidR="001C40EC" w:rsidRDefault="001C40EC" w:rsidP="001C4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C40EC">
        <w:rPr>
          <w:rFonts w:ascii="Times New Roman" w:hAnsi="Times New Roman" w:cs="Times New Roman"/>
          <w:sz w:val="28"/>
          <w:szCs w:val="28"/>
        </w:rPr>
        <w:t xml:space="preserve"> </w:t>
      </w:r>
      <w:r w:rsidR="0065283A">
        <w:rPr>
          <w:rFonts w:ascii="Times New Roman" w:hAnsi="Times New Roman" w:cs="Times New Roman"/>
          <w:sz w:val="28"/>
          <w:szCs w:val="28"/>
        </w:rPr>
        <w:t xml:space="preserve">Что понимают под конической </w:t>
      </w:r>
      <w:r>
        <w:rPr>
          <w:rFonts w:ascii="Times New Roman" w:hAnsi="Times New Roman" w:cs="Times New Roman"/>
          <w:sz w:val="28"/>
          <w:szCs w:val="28"/>
        </w:rPr>
        <w:t>поверхностью?</w:t>
      </w:r>
    </w:p>
    <w:p w:rsidR="001C40EC" w:rsidRDefault="001C40EC" w:rsidP="001C4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3.Показать на чертеже образующие  </w:t>
      </w:r>
      <w:r w:rsidR="0065283A">
        <w:rPr>
          <w:rFonts w:ascii="Times New Roman" w:hAnsi="Times New Roman" w:cs="Times New Roman"/>
          <w:sz w:val="28"/>
          <w:szCs w:val="28"/>
        </w:rPr>
        <w:t xml:space="preserve">конической </w:t>
      </w:r>
      <w:r>
        <w:rPr>
          <w:rFonts w:ascii="Times New Roman" w:hAnsi="Times New Roman" w:cs="Times New Roman"/>
          <w:sz w:val="28"/>
          <w:szCs w:val="28"/>
        </w:rPr>
        <w:t>поверхности</w:t>
      </w:r>
    </w:p>
    <w:p w:rsidR="001C40EC" w:rsidRDefault="001C40EC" w:rsidP="001C4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Написать определение  </w:t>
      </w:r>
      <w:r w:rsidR="0065283A">
        <w:rPr>
          <w:rFonts w:ascii="Times New Roman" w:hAnsi="Times New Roman" w:cs="Times New Roman"/>
          <w:sz w:val="28"/>
          <w:szCs w:val="28"/>
        </w:rPr>
        <w:t>конуса</w:t>
      </w:r>
    </w:p>
    <w:p w:rsidR="001C40EC" w:rsidRDefault="001C40EC" w:rsidP="001C4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5, Что такое  боковая поверхность  </w:t>
      </w:r>
      <w:r w:rsidR="0065283A">
        <w:rPr>
          <w:rFonts w:ascii="Times New Roman" w:hAnsi="Times New Roman" w:cs="Times New Roman"/>
          <w:sz w:val="28"/>
          <w:szCs w:val="28"/>
        </w:rPr>
        <w:t>конуса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C40EC" w:rsidRDefault="001C40EC" w:rsidP="001C4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 чертеже показать основные линии и точки  </w:t>
      </w:r>
      <w:r w:rsidR="0065283A">
        <w:rPr>
          <w:rFonts w:ascii="Times New Roman" w:hAnsi="Times New Roman" w:cs="Times New Roman"/>
          <w:sz w:val="28"/>
          <w:szCs w:val="28"/>
        </w:rPr>
        <w:t>конуса</w:t>
      </w:r>
    </w:p>
    <w:p w:rsidR="001C40EC" w:rsidRDefault="001C40EC" w:rsidP="001C4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Что такое  образующая  </w:t>
      </w:r>
      <w:r w:rsidR="0065283A">
        <w:rPr>
          <w:rFonts w:ascii="Times New Roman" w:hAnsi="Times New Roman" w:cs="Times New Roman"/>
          <w:sz w:val="28"/>
          <w:szCs w:val="28"/>
        </w:rPr>
        <w:t>конуса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C40EC" w:rsidRDefault="001C40EC" w:rsidP="001C4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Начертить осевое сечение </w:t>
      </w:r>
      <w:r w:rsidR="0065283A">
        <w:rPr>
          <w:rFonts w:ascii="Times New Roman" w:hAnsi="Times New Roman" w:cs="Times New Roman"/>
          <w:sz w:val="28"/>
          <w:szCs w:val="28"/>
        </w:rPr>
        <w:t>конуса</w:t>
      </w:r>
    </w:p>
    <w:p w:rsidR="001C40EC" w:rsidRDefault="001C40EC" w:rsidP="001C4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Начертить  сечение </w:t>
      </w:r>
      <w:r w:rsidR="0065283A">
        <w:rPr>
          <w:rFonts w:ascii="Times New Roman" w:hAnsi="Times New Roman" w:cs="Times New Roman"/>
          <w:sz w:val="28"/>
          <w:szCs w:val="28"/>
        </w:rPr>
        <w:t>конус</w:t>
      </w:r>
      <w:r>
        <w:rPr>
          <w:rFonts w:ascii="Times New Roman" w:hAnsi="Times New Roman" w:cs="Times New Roman"/>
          <w:sz w:val="28"/>
          <w:szCs w:val="28"/>
        </w:rPr>
        <w:t xml:space="preserve">а перпендикулярное  оси </w:t>
      </w:r>
      <w:r w:rsidR="0065283A">
        <w:rPr>
          <w:rFonts w:ascii="Times New Roman" w:hAnsi="Times New Roman" w:cs="Times New Roman"/>
          <w:sz w:val="28"/>
          <w:szCs w:val="28"/>
        </w:rPr>
        <w:t>конуса</w:t>
      </w:r>
    </w:p>
    <w:p w:rsidR="001C40EC" w:rsidRDefault="001C40EC" w:rsidP="001C4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Написать  формулу боковой поверхности</w:t>
      </w:r>
      <w:r w:rsidR="0065283A">
        <w:rPr>
          <w:rFonts w:ascii="Times New Roman" w:hAnsi="Times New Roman" w:cs="Times New Roman"/>
          <w:sz w:val="28"/>
          <w:szCs w:val="28"/>
        </w:rPr>
        <w:t>конуса</w:t>
      </w:r>
    </w:p>
    <w:p w:rsidR="001C40EC" w:rsidRDefault="001C40EC" w:rsidP="00083775">
      <w:pPr>
        <w:rPr>
          <w:rFonts w:ascii="Times New Roman" w:hAnsi="Times New Roman" w:cs="Times New Roman"/>
          <w:sz w:val="28"/>
          <w:szCs w:val="28"/>
        </w:rPr>
      </w:pPr>
    </w:p>
    <w:p w:rsidR="001C40EC" w:rsidRDefault="001C40EC" w:rsidP="00083775">
      <w:pPr>
        <w:rPr>
          <w:rFonts w:ascii="Times New Roman" w:hAnsi="Times New Roman" w:cs="Times New Roman"/>
          <w:sz w:val="28"/>
          <w:szCs w:val="28"/>
        </w:rPr>
      </w:pPr>
    </w:p>
    <w:p w:rsidR="001C40EC" w:rsidRPr="001C40EC" w:rsidRDefault="001C40EC" w:rsidP="00083775"/>
    <w:sectPr w:rsidR="001C40EC" w:rsidRPr="001C40EC" w:rsidSect="003C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775"/>
    <w:rsid w:val="00083775"/>
    <w:rsid w:val="001C40EC"/>
    <w:rsid w:val="003C79D3"/>
    <w:rsid w:val="0065128B"/>
    <w:rsid w:val="0065283A"/>
    <w:rsid w:val="006E17E9"/>
    <w:rsid w:val="00782FB2"/>
    <w:rsid w:val="00853A27"/>
    <w:rsid w:val="00B0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RePack by SPecialiST</cp:lastModifiedBy>
  <cp:revision>2</cp:revision>
  <dcterms:created xsi:type="dcterms:W3CDTF">2020-06-11T09:17:00Z</dcterms:created>
  <dcterms:modified xsi:type="dcterms:W3CDTF">2020-06-11T09:17:00Z</dcterms:modified>
</cp:coreProperties>
</file>