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7F" w:rsidRDefault="0047227F" w:rsidP="004722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7227F" w:rsidRDefault="0047227F" w:rsidP="004722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7227F" w:rsidRPr="00EA451D" w:rsidRDefault="0047227F" w:rsidP="004722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47227F" w:rsidRPr="001A3866" w:rsidRDefault="0047227F" w:rsidP="004722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227F" w:rsidRDefault="0047227F" w:rsidP="004722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 xml:space="preserve">Тема:  </w:t>
      </w:r>
      <w:r w:rsidR="001F4449">
        <w:rPr>
          <w:rFonts w:ascii="Times New Roman" w:hAnsi="Times New Roman" w:cs="Times New Roman"/>
          <w:sz w:val="28"/>
          <w:szCs w:val="28"/>
          <w:u w:val="single"/>
        </w:rPr>
        <w:t>Вычисление  площади  криволинейной трапеции</w:t>
      </w:r>
    </w:p>
    <w:p w:rsidR="001F4449" w:rsidRDefault="001F4449" w:rsidP="004722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1F4449" w:rsidRPr="001F4449" w:rsidRDefault="001F4449" w:rsidP="001F4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F4449">
        <w:rPr>
          <w:rFonts w:ascii="Times New Roman" w:hAnsi="Times New Roman" w:cs="Times New Roman"/>
          <w:sz w:val="28"/>
          <w:szCs w:val="28"/>
          <w:u w:val="single"/>
        </w:rPr>
        <w:t xml:space="preserve"> Начертить </w:t>
      </w:r>
      <w:r>
        <w:rPr>
          <w:rFonts w:ascii="Times New Roman" w:hAnsi="Times New Roman" w:cs="Times New Roman"/>
          <w:sz w:val="28"/>
          <w:szCs w:val="28"/>
        </w:rPr>
        <w:t xml:space="preserve"> криволинейную трапецию</w:t>
      </w:r>
    </w:p>
    <w:p w:rsidR="001F4449" w:rsidRPr="00CD4FB3" w:rsidRDefault="001F4449" w:rsidP="001F4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Найти площадь</w:t>
      </w:r>
      <w:r w:rsidRPr="001F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криволинейн</w:t>
      </w:r>
      <w:r w:rsidR="00CD4FB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трапеции  ограниченной линиями   у=</w:t>
      </w:r>
      <w:r>
        <w:rPr>
          <w:rFonts w:ascii="Times New Roman" w:hAnsi="Times New Roman" w:cs="Times New Roman"/>
          <w:sz w:val="28"/>
          <w:szCs w:val="28"/>
        </w:rPr>
        <w:t xml:space="preserve">0, и </w:t>
      </w:r>
      <w:r w:rsidR="00CD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CD4FB3" w:rsidRPr="001F4449" w:rsidRDefault="00CD4FB3" w:rsidP="001F44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  где применяется интеграл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4449" w:rsidRPr="001F4449" w:rsidRDefault="001F4449" w:rsidP="001F444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9D3" w:rsidRDefault="003C79D3"/>
    <w:p w:rsidR="001F4449" w:rsidRDefault="001F4449"/>
    <w:sectPr w:rsidR="001F4449" w:rsidSect="003C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4681"/>
    <w:multiLevelType w:val="hybridMultilevel"/>
    <w:tmpl w:val="436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7F"/>
    <w:rsid w:val="001F4449"/>
    <w:rsid w:val="003C79D3"/>
    <w:rsid w:val="0047227F"/>
    <w:rsid w:val="00C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2</cp:revision>
  <dcterms:created xsi:type="dcterms:W3CDTF">2020-06-10T10:17:00Z</dcterms:created>
  <dcterms:modified xsi:type="dcterms:W3CDTF">2020-06-10T10:34:00Z</dcterms:modified>
</cp:coreProperties>
</file>