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A8" w:rsidRPr="00562B88" w:rsidRDefault="00B86DA8" w:rsidP="00B86D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2B88">
        <w:rPr>
          <w:rFonts w:ascii="Times New Roman" w:hAnsi="Times New Roman" w:cs="Times New Roman"/>
          <w:b/>
          <w:color w:val="000000"/>
          <w:sz w:val="28"/>
          <w:szCs w:val="28"/>
        </w:rPr>
        <w:t>Здравствуйте уважаемые студенты!</w:t>
      </w:r>
    </w:p>
    <w:p w:rsidR="00B86DA8" w:rsidRDefault="00B86DA8" w:rsidP="00B86D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2B88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мы  с 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начнем изучать  новую небольшую тему:</w:t>
      </w:r>
    </w:p>
    <w:p w:rsidR="00B86DA8" w:rsidRDefault="00B86DA8" w:rsidP="00B86D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4D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ЯЙЦА и ЯЙЦЕПРОДУКТЫ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24DA7">
        <w:rPr>
          <w:rFonts w:ascii="Times New Roman" w:hAnsi="Times New Roman" w:cs="Times New Roman"/>
          <w:color w:val="000000"/>
          <w:sz w:val="28"/>
          <w:szCs w:val="28"/>
        </w:rPr>
        <w:t>Всем нам эта тема знакома с детства. Самостоятельно изучите  яйцо куриное (строение яйца, классификация яиц, химический состав и пищевая ценность, а так же яйцепродукты.)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Учебник З.П.Матюхина,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,190-194</w:t>
      </w:r>
    </w:p>
    <w:p w:rsidR="00B86DA8" w:rsidRPr="00C24DA7" w:rsidRDefault="00B86DA8" w:rsidP="00B86DA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Посмотрите презентацию, найдете много полезного и познавательного.</w:t>
      </w:r>
    </w:p>
    <w:p w:rsidR="00B86DA8" w:rsidRPr="00B260CB" w:rsidRDefault="00B86DA8" w:rsidP="00B86D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60CB">
        <w:rPr>
          <w:rFonts w:ascii="Times New Roman" w:hAnsi="Times New Roman" w:cs="Times New Roman"/>
          <w:sz w:val="28"/>
          <w:szCs w:val="28"/>
        </w:rPr>
        <w:t>Желаю успеха! Работы отправлять по адресу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60CB">
        <w:rPr>
          <w:rFonts w:ascii="Times New Roman" w:hAnsi="Times New Roman" w:cs="Times New Roman"/>
        </w:rPr>
        <w:t xml:space="preserve"> </w:t>
      </w:r>
      <w:r w:rsidRPr="00B260CB">
        <w:rPr>
          <w:rFonts w:ascii="Times New Roman" w:hAnsi="Times New Roman" w:cs="Times New Roman"/>
          <w:sz w:val="32"/>
          <w:szCs w:val="32"/>
        </w:rPr>
        <w:t>Не забываем выполнять работы!!!</w:t>
      </w:r>
      <w:r w:rsidRPr="00B260CB">
        <w:rPr>
          <w:rFonts w:ascii="Times New Roman" w:hAnsi="Times New Roman" w:cs="Times New Roman"/>
        </w:rPr>
        <w:t xml:space="preserve"> </w:t>
      </w:r>
      <w:hyperlink r:id="rId5" w:history="1">
        <w:r w:rsidRPr="00B260CB">
          <w:rPr>
            <w:rStyle w:val="a3"/>
            <w:sz w:val="28"/>
            <w:szCs w:val="28"/>
          </w:rPr>
          <w:t>olga.tulubaeva2013@yandex.ru</w:t>
        </w:r>
      </w:hyperlink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Яйца 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— ценный пищевой продукт. В зависимости от вида птицы различают яйца куриные, утиные, гусиные, 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индюшиные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, перепелиные и др.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Основным видом товарной продукции являются куриные яйца. Утиные, гусиные яйца реализации не подлежат, так как на скорлупе этих яиц могут быть вредные для человека микроорганизмы (сальмонеллы).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Яйцо состоит из скорлупы (около 12% массы яйца), белка (56%) и желтка (32%) (рис. 2.7).</w:t>
      </w:r>
    </w:p>
    <w:p w:rsidR="00B86DA8" w:rsidRPr="00B86DA8" w:rsidRDefault="003F6526" w:rsidP="00B86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26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409731" cy="4124752"/>
            <wp:effectExtent l="19050" t="0" r="0" b="0"/>
            <wp:docPr id="1" name="Рисунок 6" descr="E:\Мои документы\004_253Image_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ои документы\004_253Image_02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856" cy="412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lastRenderedPageBreak/>
        <w:t>Строение куриного яйца:</w:t>
      </w:r>
      <w:r w:rsidRPr="00B86DA8">
        <w:t xml:space="preserve"> </w:t>
      </w:r>
      <w:r w:rsidR="003F65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.3pt;height:24.3pt"/>
        </w:pict>
      </w:r>
      <w:r w:rsidRPr="00B86DA8">
        <w:t xml:space="preserve"> </w:t>
      </w:r>
      <w:r w:rsidR="00712436">
        <w:pict>
          <v:shape id="_x0000_i1025" type="#_x0000_t75" alt="Строение куриного яйца" style="width:24.3pt;height:24.3pt"/>
        </w:pic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Скорлупа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 имеет поры (особенно на тупом конце), состоит в основном из кальциевых солей угольной и фосфорной кислот. Через поры происходит воздухообмен, испаряется влага, могут проникать микроорганизмы. Снаружи скорлупа покрыта 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надскорлупной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пленкой, у свежеснесенных яиц она матовая, а при длительном хранении становится блестящей. Изнутри скорлупа имеет 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подскорлупную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пленку, сразу за ней расположена эластичная белковая пленка.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На тупом конце яйца между 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подскорлупной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и </w:t>
      </w:r>
      <w:proofErr w:type="gram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белковой</w:t>
      </w:r>
      <w:proofErr w:type="gram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пленками имеется </w:t>
      </w: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воздушная камера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(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пуга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). В процессе хранения влага из яйца испаряется, белок и желток усыхают, воздушная камера увеличивается до 13 мм.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 только что снесенном яйце воздушная камера (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пуга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 отсутствует. После снесения на тупом конце яйца внутренняя двойная оболочка, окружающая белок, раздваивается и заполняется воздухом, образуется воздушная камера (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пуга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). Это происходит вследствие разницы температуры тела курицы и температуры окружающего воздуха. Объем содержимого яйца сокращается, а скорлупа не изменяется. За 7 дней после снесения высота 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пуги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достигает 2—3 мм.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b/>
          <w:bCs/>
          <w:i/>
          <w:iCs/>
          <w:color w:val="646464"/>
          <w:sz w:val="28"/>
          <w:szCs w:val="28"/>
          <w:lang w:eastAsia="ru-RU"/>
        </w:rPr>
        <w:t>Белок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яйца состоит из жидкого наружного и внутреннего слоя, плотного — среднего и градинок. Градинки — это белковые тяжи, которые удерживают желток в центре яйца.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В яичном белке содержится 0,25—0,30% жира, 12—13% белка, 0,7% углеводов, 0,6% минеральных веществ, 80—85% воды. Реакция белка щелочная 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pH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— 7,2—7,6, он обладает бактерицидными и бактериостатическими свойствами.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b/>
          <w:bCs/>
          <w:i/>
          <w:iCs/>
          <w:color w:val="646464"/>
          <w:sz w:val="28"/>
          <w:szCs w:val="28"/>
          <w:lang w:eastAsia="ru-RU"/>
        </w:rPr>
        <w:t>Желток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 имеет собственную тонкую прозрачную оболочку и окраску от </w:t>
      </w:r>
      <w:proofErr w:type="gram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светло-желтой</w:t>
      </w:r>
      <w:proofErr w:type="gram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до оранжевой.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Желток содержит жира около 31,8%, белка — 16%, углеводов — 0,2%, минеральных веществ — 1,1%, воды — 50%. В желтке содержатся ферменты; желток имеет кислую реакцию 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pH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— 4,8—5,2, бактерицидными и бактериостатическими свойствами не обладает.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Содержимое свежеснесенных яиц, полученных от здоровых кур, стерильно.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Химический состав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яиц зависит от вида птицы, возраста, времени снесения яиц, условий и срока хранения.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В состав яиц входят все питательные вещества, необходимые для нормальной деятельности организма человека.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 целом яйце содержится (</w:t>
      </w:r>
      <w:proofErr w:type="gram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</w:t>
      </w:r>
      <w:proofErr w:type="gram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%): </w:t>
      </w:r>
      <w:proofErr w:type="gram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белков</w:t>
      </w:r>
      <w:proofErr w:type="gram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— 12,8; жиров — 11,8; углеводов — 1; минеральных веществ — 0,8; воды — 73,6.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Белки и жиры яиц хорошо усваиваются организмом. Яйца по калорийности превосходят молоко. Калорийность 100 г съедобной части яиц составляет 627 кДж.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Наиболее ценная часть яйца — желток. В желтке содержится много жира, витамины A, D, 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Bj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В</w:t>
      </w:r>
      <w:proofErr w:type="gram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vertAlign w:val="subscript"/>
          <w:lang w:eastAsia="ru-RU"/>
        </w:rPr>
        <w:t>2</w:t>
      </w:r>
      <w:proofErr w:type="gram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, В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vertAlign w:val="subscript"/>
          <w:lang w:eastAsia="ru-RU"/>
        </w:rPr>
        <w:t>3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и РР, жироподобные вещества (лецитин, холестерин), ферменты, красящие вещества. Лецитин желтка необходим для питания нервной системы человека, участвует в обмене веществ.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Яйца куриные по </w:t>
      </w:r>
      <w:r w:rsidRPr="00B86DA8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качеству 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и </w:t>
      </w:r>
      <w:r w:rsidRPr="00B86DA8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сроку хранения 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подразделяют на диетические и столовые.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Диетические яйца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должны иметь массу не менее 45 г и срок хранения не более 7 дней, не считая дня снесения.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Воздушная камера должна быть неподвижной, высотой не более 4 мм, белок плотный, желток прочный, малозаметный при 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овоскоп</w:t>
      </w:r>
      <w:proofErr w:type="gram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и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</w:t>
      </w:r>
      <w:proofErr w:type="gram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ровании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(просвечивании).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 </w:t>
      </w: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столовым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относят </w:t>
      </w: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яйца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массой не менее 45 г, срок хранения не более 25 дней; яйца, хранившиеся в холодильниках не более 90 дней; известкованные, хранившиеся в известковом растворе независимо от сроков снесения.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У столовых яиц воздушная камера неподвижная высотой не более 7 мм, для яиц, хранившихся в холодильниках — не более 9 мм; белок плотный, светлый, прозрачный; желток прочный, малозаметный, допускается небольшое отклонение от центра.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Требования к качеству.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Скорлупа диетических и столовых яиц должна быть чистой, неповрежденной, без кровяных пятен и помета.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Содержимое яиц не должно иметь посторонних запахов.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Диетические и столовые яйца подразделяют на </w:t>
      </w: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пять категорий'.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spellStart"/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ш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высшая — масса одного яйца 75 г и выше;</w:t>
      </w:r>
    </w:p>
    <w:p w:rsidR="00B86DA8" w:rsidRPr="00B86DA8" w:rsidRDefault="00B86DA8" w:rsidP="00B86D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? </w:t>
      </w:r>
      <w:proofErr w:type="gram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отборная</w:t>
      </w:r>
      <w:proofErr w:type="gram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— от 65 до 74,9 г;</w:t>
      </w:r>
    </w:p>
    <w:p w:rsidR="00B86DA8" w:rsidRPr="00B86DA8" w:rsidRDefault="00B86DA8" w:rsidP="00B86D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? первая — от 55 до 64,9 г;</w:t>
      </w:r>
    </w:p>
    <w:p w:rsidR="00B86DA8" w:rsidRPr="00B86DA8" w:rsidRDefault="00B86DA8" w:rsidP="00B86D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? вторая — от 45 до 54,9 г;</w:t>
      </w:r>
    </w:p>
    <w:p w:rsidR="00B86DA8" w:rsidRPr="00B86DA8" w:rsidRDefault="00B86DA8" w:rsidP="00B86D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? третья — от 35 до 44,9 г.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Диетические яйца после 7 дней хранения переводят в столовые. Качество яиц определяется визуально, взвешиванием, 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овоскопиров</w:t>
      </w:r>
      <w:proofErr w:type="gram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</w:t>
      </w:r>
      <w:proofErr w:type="gram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нием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(просвечиванием).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Яйца массой менее 43 г называют мелкими, их используют для промышленной переработки.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 категории пищевых неполноценных яиц относят яйца, имеющие </w:t>
      </w: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дефекты.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я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бой — яйца с поврежденной скорлупой без признаков течи (трещины, мятый бок);</w:t>
      </w:r>
    </w:p>
    <w:p w:rsidR="00B86DA8" w:rsidRPr="00B86DA8" w:rsidRDefault="00B86DA8" w:rsidP="00B86D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? присушка — яйца с присохшим к скорлупе желтком, но без плесени;</w:t>
      </w:r>
    </w:p>
    <w:p w:rsidR="00B86DA8" w:rsidRPr="00B86DA8" w:rsidRDefault="00B86DA8" w:rsidP="00B86D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? 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запашистость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— яйца с посторонним, легко улетучивающимся запахом;</w:t>
      </w:r>
    </w:p>
    <w:p w:rsidR="00B86DA8" w:rsidRPr="00B86DA8" w:rsidRDefault="00B86DA8" w:rsidP="00B86D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? сильно высохшие яйца — воздушная камера увеличивается до 13 мм и более. Дефект возникает при длительном хранении или яйца хранились при пониженной относительной влажности воздуха;</w:t>
      </w:r>
    </w:p>
    <w:p w:rsidR="00B86DA8" w:rsidRPr="00B86DA8" w:rsidRDefault="00B86DA8" w:rsidP="00B86D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? 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выливка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— яйца, в которых произошло частичное смешивание желтка с белком.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 </w:t>
      </w: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техническому браку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относят яйца со следующими пороками:</w:t>
      </w:r>
    </w:p>
    <w:p w:rsidR="00B86DA8" w:rsidRPr="00B86DA8" w:rsidRDefault="00B86DA8" w:rsidP="00B8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? «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красюк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» — яйца с полным смешиванием желтка с белком;</w:t>
      </w:r>
    </w:p>
    <w:p w:rsidR="00B86DA8" w:rsidRPr="00B86DA8" w:rsidRDefault="00B86DA8" w:rsidP="00B8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? «тумак» — яйца с темным, непрозрачным содержимым;</w:t>
      </w:r>
    </w:p>
    <w:p w:rsidR="00B86DA8" w:rsidRPr="00B86DA8" w:rsidRDefault="00B86DA8" w:rsidP="00B8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? «кровяное кольцо» — на поверхности яиц при 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овоскопиров</w:t>
      </w:r>
      <w:proofErr w:type="gram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</w:t>
      </w:r>
      <w:proofErr w:type="gram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нии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видны кровеносные сосуды в виде кольца неправильной формы;</w:t>
      </w:r>
    </w:p>
    <w:p w:rsidR="00B86DA8" w:rsidRPr="00B86DA8" w:rsidRDefault="00B86DA8" w:rsidP="00B8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? «миражные» — яйца, изъятые из инкубатора как 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неоплодотв</w:t>
      </w:r>
      <w:proofErr w:type="gram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</w:t>
      </w:r>
      <w:proofErr w:type="gram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ренные</w:t>
      </w:r>
      <w:proofErr w:type="spell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;</w:t>
      </w:r>
    </w:p>
    <w:p w:rsidR="00B86DA8" w:rsidRPr="00B86DA8" w:rsidRDefault="00B86DA8" w:rsidP="00B8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? «большое пятно» — яйца с одним или несколькими неподвижными пятнами под скорлупой общим размером более 1/8 поверхности скорлупы;</w:t>
      </w:r>
    </w:p>
    <w:p w:rsidR="00B86DA8" w:rsidRPr="00B86DA8" w:rsidRDefault="00B86DA8" w:rsidP="00B8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? посторонние включения в яйце — кровь, твердые частицы.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proofErr w:type="gram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Диетические яйца </w:t>
      </w: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маркируют с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указанием вида яиц (диетические — Д, столовые — С), категории (В — высшая, О — отборная, 1 — первая, 2 — вторая, 3 — третья), даты сортировки (число и месяц).</w:t>
      </w:r>
      <w:proofErr w:type="gramEnd"/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На столовых яйцах указывают вид яиц и категорию.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Диетические и столовые яйца </w:t>
      </w: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упаковывают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отдельно по видам и категориям в картонные короба из гофрированного картона по 360 штук.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В продажу поступают яйца, расфасованные по 6—12 штук в картонные или полимерные коробки. На коробках указывают вид и категорию яиц, товарный знак и наименование поставщика, дату сортировки яиц. Тара для упаковки яиц должна быть сухой, чистой, без плесени и посторонних запахов.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Яйца </w:t>
      </w: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хранят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в магазинах при температуре от 2 до 6</w:t>
      </w:r>
      <w:proofErr w:type="gram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° С</w:t>
      </w:r>
      <w:proofErr w:type="gram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, относительной влажности воздуха 85%, в летний период до 3 суток, в остальное время года — до 6 суток. Помещения для хранения яиц должны быть чистые, сухие, без посторонних запахов.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Яичные продукты. 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 продуктам переработки яиц относят мороженые яичные продукты, яичные порошки, сухой омлет.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b/>
          <w:bCs/>
          <w:i/>
          <w:iCs/>
          <w:color w:val="646464"/>
          <w:sz w:val="28"/>
          <w:szCs w:val="28"/>
          <w:lang w:eastAsia="ru-RU"/>
        </w:rPr>
        <w:t>Мороженые яичные товары.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Для изготовления мороженых товаров используют яйца всех категорий. При замораживании сохраняются натуральные свойства яиц.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 зависимости от используемой части яйца различают мороженый яичный белок, мороженый яичный желток, мороженый яичный меланж.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Меланж —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замороженная смесь белков и желтков без скорлупы в естественном соотношении. Замораживают при температуре от —18 до —20 °С. При замораживании в меланж добавляют сахар (5%) или лимоннокислый натрий, чтобы улучшить процесс последующего размораживания.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Мороженый меланж должен иметь темно-оранжевый цвет, а после оттаивания — желтый или палево-желтый.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Мороженый яичный белок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имеет цвет беловато-палевый, консистенцию твердую, после оттаивания консистенция жидкая, может быть не совсем однородная. На замороженной поверхности должен быть характерный бугорок, если бугорок отсутствует, то, возможно, продукт подвергался оттаиванию.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Мороженый яичный желток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 имеет цвет палево-желтый, после оттаивания — </w:t>
      </w:r>
      <w:proofErr w:type="gram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от</w:t>
      </w:r>
      <w:proofErr w:type="gram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желтого до палево-желтого.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Упаковывают яичные мороженые продукты в металлические банки по 5, 8, 10 кг. Хранят их при температуре от -9 до 10</w:t>
      </w:r>
      <w:proofErr w:type="gram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°С</w:t>
      </w:r>
      <w:proofErr w:type="gram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и относительной влажности воздуха 80—85% до 8 месяцев.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b/>
          <w:bCs/>
          <w:i/>
          <w:iCs/>
          <w:color w:val="646464"/>
          <w:sz w:val="28"/>
          <w:szCs w:val="28"/>
          <w:lang w:eastAsia="ru-RU"/>
        </w:rPr>
        <w:t>Яичные порошки </w:t>
      </w: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—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стойкие в хранении продукты. Их вырабатывают путем высушивания смеси белка и желтка; белка; желтка.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Яичные порошки порошкообразной структуры, комочки легко раздавливающиеся, вкус и запах, свойственные высушенному белку или желтку, или яйцу, без посторонних привкусов и запахов.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Реализации не подлежат яичные порошки — прогорклые, с изменившимся цветом, плесневелые, подмоченные.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b/>
          <w:bCs/>
          <w:i/>
          <w:iCs/>
          <w:color w:val="646464"/>
          <w:sz w:val="28"/>
          <w:szCs w:val="28"/>
          <w:lang w:eastAsia="ru-RU"/>
        </w:rPr>
        <w:t>Сухой омлет </w:t>
      </w:r>
      <w:r w:rsidRPr="00B86DA8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—</w:t>
      </w: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отличается от яичных порошков, в него добавляют сухое пастеризованное цельное или обезжиренное молоко в соотношении 1:1.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Упаковывают яичные порошки в брикеты по 100, 200 г, которые укладывают в фанерные барабаны, фанерно-штампованные бочки, металлические банки.</w:t>
      </w:r>
    </w:p>
    <w:p w:rsidR="00B86DA8" w:rsidRPr="00B86DA8" w:rsidRDefault="00B86DA8" w:rsidP="00B8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Яичные порошки хранят в сухих помещениях при температуре от -5 до 8</w:t>
      </w:r>
      <w:proofErr w:type="gramStart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°С</w:t>
      </w:r>
      <w:proofErr w:type="gramEnd"/>
      <w:r w:rsidRPr="00B86DA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в герметичной таре — в течение 12 месяцев, при относительной влажности воздуха — 65%, в негерметичной таре — до 8 месяцев.</w:t>
      </w:r>
    </w:p>
    <w:p w:rsidR="00941015" w:rsidRDefault="00941015"/>
    <w:sectPr w:rsidR="00941015" w:rsidSect="0094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971"/>
    <w:multiLevelType w:val="multilevel"/>
    <w:tmpl w:val="7B50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42372"/>
    <w:multiLevelType w:val="multilevel"/>
    <w:tmpl w:val="2A24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F6C87"/>
    <w:multiLevelType w:val="multilevel"/>
    <w:tmpl w:val="76D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1382E"/>
    <w:multiLevelType w:val="multilevel"/>
    <w:tmpl w:val="F08C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86DA8"/>
    <w:rsid w:val="000C29A4"/>
    <w:rsid w:val="002314A3"/>
    <w:rsid w:val="0027687B"/>
    <w:rsid w:val="002F2A68"/>
    <w:rsid w:val="003B1104"/>
    <w:rsid w:val="003F6526"/>
    <w:rsid w:val="004F3864"/>
    <w:rsid w:val="00501D07"/>
    <w:rsid w:val="00615265"/>
    <w:rsid w:val="00622FA4"/>
    <w:rsid w:val="00626DD8"/>
    <w:rsid w:val="00712436"/>
    <w:rsid w:val="008203A5"/>
    <w:rsid w:val="0083022D"/>
    <w:rsid w:val="00941015"/>
    <w:rsid w:val="009C1FBA"/>
    <w:rsid w:val="00AE5747"/>
    <w:rsid w:val="00B37FAB"/>
    <w:rsid w:val="00B60896"/>
    <w:rsid w:val="00B86DA8"/>
    <w:rsid w:val="00DC6103"/>
    <w:rsid w:val="00EB612B"/>
    <w:rsid w:val="00F21BB7"/>
    <w:rsid w:val="00FC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5"/>
  </w:style>
  <w:style w:type="paragraph" w:styleId="1">
    <w:name w:val="heading 1"/>
    <w:basedOn w:val="a"/>
    <w:link w:val="10"/>
    <w:uiPriority w:val="9"/>
    <w:qFormat/>
    <w:rsid w:val="00B86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6D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DA8"/>
  </w:style>
  <w:style w:type="character" w:styleId="a5">
    <w:name w:val="Strong"/>
    <w:basedOn w:val="a0"/>
    <w:uiPriority w:val="22"/>
    <w:qFormat/>
    <w:rsid w:val="00B86D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888">
          <w:marLeft w:val="87"/>
          <w:marRight w:val="87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lga.tulubaev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1374</Words>
  <Characters>7837</Characters>
  <Application>Microsoft Office Word</Application>
  <DocSecurity>0</DocSecurity>
  <Lines>65</Lines>
  <Paragraphs>18</Paragraphs>
  <ScaleCrop>false</ScaleCrop>
  <Company/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ПУ44</dc:creator>
  <cp:keywords/>
  <dc:description/>
  <cp:lastModifiedBy>ПУ44</cp:lastModifiedBy>
  <cp:revision>3</cp:revision>
  <dcterms:created xsi:type="dcterms:W3CDTF">2020-05-28T05:03:00Z</dcterms:created>
  <dcterms:modified xsi:type="dcterms:W3CDTF">2020-05-28T05:23:00Z</dcterms:modified>
</cp:coreProperties>
</file>