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78" w:rsidRDefault="00043278" w:rsidP="00043278">
      <w:pPr>
        <w:rPr>
          <w:rFonts w:ascii="Times New Roman" w:hAnsi="Times New Roman" w:cs="Times New Roman"/>
          <w:sz w:val="28"/>
          <w:szCs w:val="28"/>
        </w:rPr>
      </w:pPr>
      <w:r w:rsidRPr="009A71DD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>
        <w:rPr>
          <w:rFonts w:ascii="Times New Roman" w:hAnsi="Times New Roman" w:cs="Times New Roman"/>
          <w:sz w:val="28"/>
          <w:szCs w:val="28"/>
        </w:rPr>
        <w:t>мои дорогие</w:t>
      </w:r>
      <w:r w:rsidRPr="009A71DD">
        <w:rPr>
          <w:rFonts w:ascii="Times New Roman" w:hAnsi="Times New Roman" w:cs="Times New Roman"/>
          <w:sz w:val="28"/>
          <w:szCs w:val="28"/>
        </w:rPr>
        <w:t xml:space="preserve"> студенты! </w:t>
      </w:r>
      <w:r>
        <w:rPr>
          <w:rFonts w:ascii="Times New Roman" w:hAnsi="Times New Roman" w:cs="Times New Roman"/>
          <w:sz w:val="28"/>
          <w:szCs w:val="28"/>
        </w:rPr>
        <w:t xml:space="preserve"> Выходим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финишную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прямую, завершаем обучение!!!</w:t>
      </w:r>
    </w:p>
    <w:p w:rsidR="00043278" w:rsidRPr="009A71DD" w:rsidRDefault="00043278" w:rsidP="00043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Занимаемся сегодня 3 пары (6 часов).</w:t>
      </w:r>
    </w:p>
    <w:p w:rsidR="00941015" w:rsidRDefault="00043278" w:rsidP="00043278">
      <w:pPr>
        <w:rPr>
          <w:rFonts w:ascii="Times New Roman" w:hAnsi="Times New Roman" w:cs="Times New Roman"/>
          <w:sz w:val="28"/>
          <w:szCs w:val="28"/>
        </w:rPr>
      </w:pPr>
      <w:r w:rsidRPr="009A71DD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>завершаем изучение темы</w:t>
      </w:r>
      <w:r w:rsidRPr="009A71DD">
        <w:rPr>
          <w:rFonts w:ascii="Times New Roman" w:hAnsi="Times New Roman" w:cs="Times New Roman"/>
          <w:sz w:val="28"/>
          <w:szCs w:val="28"/>
        </w:rPr>
        <w:t xml:space="preserve"> 10,</w:t>
      </w:r>
      <w:r w:rsidRPr="009A71DD">
        <w:rPr>
          <w:rFonts w:ascii="Times New Roman" w:hAnsi="Times New Roman" w:cs="Times New Roman"/>
          <w:b/>
          <w:sz w:val="28"/>
          <w:szCs w:val="28"/>
        </w:rPr>
        <w:t>ВКУСОВЫЕ ПРОДУКТЫ</w:t>
      </w:r>
      <w:r w:rsidRPr="009A71D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Изучим такие интересные темы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Приправы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04327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43278">
        <w:rPr>
          <w:rFonts w:ascii="Times New Roman" w:hAnsi="Times New Roman" w:cs="Times New Roman"/>
          <w:b/>
          <w:sz w:val="28"/>
          <w:szCs w:val="28"/>
        </w:rPr>
        <w:t>оваренная</w:t>
      </w:r>
      <w:proofErr w:type="spellEnd"/>
      <w:r w:rsidRPr="00043278">
        <w:rPr>
          <w:rFonts w:ascii="Times New Roman" w:hAnsi="Times New Roman" w:cs="Times New Roman"/>
          <w:b/>
          <w:sz w:val="28"/>
          <w:szCs w:val="28"/>
        </w:rPr>
        <w:t xml:space="preserve"> соль, Пищевые </w:t>
      </w:r>
      <w:proofErr w:type="spellStart"/>
      <w:r w:rsidRPr="00043278">
        <w:rPr>
          <w:rFonts w:ascii="Times New Roman" w:hAnsi="Times New Roman" w:cs="Times New Roman"/>
          <w:b/>
          <w:sz w:val="28"/>
          <w:szCs w:val="28"/>
        </w:rPr>
        <w:t>кислоты,Алкогольные</w:t>
      </w:r>
      <w:proofErr w:type="spellEnd"/>
      <w:r w:rsidRPr="00043278">
        <w:rPr>
          <w:rFonts w:ascii="Times New Roman" w:hAnsi="Times New Roman" w:cs="Times New Roman"/>
          <w:b/>
          <w:sz w:val="28"/>
          <w:szCs w:val="28"/>
        </w:rPr>
        <w:t xml:space="preserve"> напитки , Хлебный квас и напитки из хлебного сырья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9A71DD">
        <w:rPr>
          <w:rFonts w:ascii="Times New Roman" w:hAnsi="Times New Roman" w:cs="Times New Roman"/>
          <w:sz w:val="28"/>
          <w:szCs w:val="28"/>
        </w:rPr>
        <w:t>Посмотрим презентацию и оформим конспектСтр.</w:t>
      </w:r>
      <w:r>
        <w:rPr>
          <w:rFonts w:ascii="Times New Roman" w:hAnsi="Times New Roman" w:cs="Times New Roman"/>
          <w:sz w:val="28"/>
          <w:szCs w:val="28"/>
        </w:rPr>
        <w:t>252-259</w:t>
      </w:r>
    </w:p>
    <w:p w:rsidR="00043278" w:rsidRPr="00043278" w:rsidRDefault="00043278" w:rsidP="00043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46464"/>
          <w:sz w:val="28"/>
          <w:szCs w:val="28"/>
          <w:lang w:eastAsia="ru-RU"/>
        </w:rPr>
      </w:pPr>
      <w:r w:rsidRPr="00043278">
        <w:rPr>
          <w:rFonts w:ascii="Times New Roman" w:eastAsia="Times New Roman" w:hAnsi="Times New Roman" w:cs="Times New Roman"/>
          <w:b/>
          <w:color w:val="646464"/>
          <w:sz w:val="28"/>
          <w:szCs w:val="28"/>
          <w:lang w:eastAsia="ru-RU"/>
        </w:rPr>
        <w:t>К приправам относятся: </w:t>
      </w:r>
      <w:r w:rsidRPr="00043278">
        <w:rPr>
          <w:rFonts w:ascii="Times New Roman" w:eastAsia="Times New Roman" w:hAnsi="Times New Roman" w:cs="Times New Roman"/>
          <w:b/>
          <w:i/>
          <w:iCs/>
          <w:color w:val="646464"/>
          <w:sz w:val="28"/>
          <w:szCs w:val="28"/>
          <w:lang w:eastAsia="ru-RU"/>
        </w:rPr>
        <w:t>столовая горчица, столовый хрен, поваренная соль, майонез, соусы,</w:t>
      </w:r>
      <w:proofErr w:type="gramStart"/>
      <w:r w:rsidRPr="00043278">
        <w:rPr>
          <w:rFonts w:ascii="Times New Roman" w:eastAsia="Times New Roman" w:hAnsi="Times New Roman" w:cs="Times New Roman"/>
          <w:b/>
          <w:i/>
          <w:iCs/>
          <w:color w:val="646464"/>
          <w:sz w:val="28"/>
          <w:szCs w:val="28"/>
          <w:lang w:eastAsia="ru-RU"/>
        </w:rPr>
        <w:t xml:space="preserve"> ,</w:t>
      </w:r>
      <w:proofErr w:type="gramEnd"/>
      <w:r w:rsidRPr="00043278">
        <w:rPr>
          <w:rFonts w:ascii="Times New Roman" w:eastAsia="Times New Roman" w:hAnsi="Times New Roman" w:cs="Times New Roman"/>
          <w:b/>
          <w:i/>
          <w:iCs/>
          <w:color w:val="646464"/>
          <w:sz w:val="28"/>
          <w:szCs w:val="28"/>
          <w:lang w:eastAsia="ru-RU"/>
        </w:rPr>
        <w:t xml:space="preserve"> пищевые кислоты.</w:t>
      </w:r>
    </w:p>
    <w:p w:rsidR="00043278" w:rsidRPr="00043278" w:rsidRDefault="00043278" w:rsidP="00043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043278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  <w:lang w:eastAsia="ru-RU"/>
        </w:rPr>
        <w:t>Столовая горчица. </w:t>
      </w:r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В продажу поступает столовая горчица разных видов, с различным содержанием жира, сахара и добавляемых пряностей. Расфасовывают горчицу в банки по 100, 200 г. </w:t>
      </w:r>
      <w:proofErr w:type="gramStart"/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Хранят при температуре не выше 10 °С. Готовая горчица используется</w:t>
      </w:r>
      <w:proofErr w:type="gramEnd"/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как приправа к мясным жареным блюдам.</w:t>
      </w:r>
    </w:p>
    <w:p w:rsidR="00043278" w:rsidRPr="00043278" w:rsidRDefault="00043278" w:rsidP="00043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043278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  <w:lang w:eastAsia="ru-RU"/>
        </w:rPr>
        <w:t>Столовый хрен </w:t>
      </w:r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улучшает вкус пищи и витаминизирует ее. Изготавливают из корней хрена с добавлением уксуса, соли и сахара. Корни хрена содержат фитонциды, витамин</w:t>
      </w:r>
      <w:proofErr w:type="gramStart"/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С</w:t>
      </w:r>
      <w:proofErr w:type="gramEnd"/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, гликозид </w:t>
      </w:r>
      <w:proofErr w:type="spellStart"/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синигрин</w:t>
      </w:r>
      <w:proofErr w:type="spellEnd"/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. Используется как приправа к холодным мясным и рыбным блюдам.</w:t>
      </w:r>
    </w:p>
    <w:p w:rsidR="00043278" w:rsidRPr="00043278" w:rsidRDefault="00043278" w:rsidP="00043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043278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  <w:lang w:eastAsia="ru-RU"/>
        </w:rPr>
        <w:t>Поваренная соль. </w:t>
      </w:r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Среди приправ поваренная соль занимает первое место.</w:t>
      </w:r>
    </w:p>
    <w:p w:rsidR="00043278" w:rsidRPr="00043278" w:rsidRDefault="00043278" w:rsidP="00043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Поваренная соль — это кристаллическое природное вещество, содержащее 97—99,7% чистого хлористого натрия и немного других минеральных солей. Соль имеет большое значение для нормальной жизнедеятельности организма. Соль влияет на вкусовые свойства пищи, регулирует осмотическое давление в тканях и клетках организма, способствует образованию соляной кислоты в желудочном соке.</w:t>
      </w:r>
    </w:p>
    <w:p w:rsidR="00043278" w:rsidRPr="00043278" w:rsidRDefault="00043278" w:rsidP="00043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По способам добычи соль бывает:</w:t>
      </w:r>
    </w:p>
    <w:p w:rsidR="00043278" w:rsidRPr="00043278" w:rsidRDefault="00043278" w:rsidP="000432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</w:t>
      </w:r>
      <w:proofErr w:type="gramStart"/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каменная</w:t>
      </w:r>
      <w:proofErr w:type="gramEnd"/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— добывают из недр земли;</w:t>
      </w:r>
    </w:p>
    <w:p w:rsidR="00043278" w:rsidRPr="00043278" w:rsidRDefault="00043278" w:rsidP="000432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proofErr w:type="gramStart"/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самосадочная</w:t>
      </w:r>
      <w:proofErr w:type="gramEnd"/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— добытая со дна соленых озер;</w:t>
      </w:r>
    </w:p>
    <w:p w:rsidR="00043278" w:rsidRPr="00043278" w:rsidRDefault="00043278" w:rsidP="000432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</w:t>
      </w:r>
      <w:proofErr w:type="gramStart"/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выварочная</w:t>
      </w:r>
      <w:proofErr w:type="gramEnd"/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— выпаренная из естественных или искусственных водоемов;</w:t>
      </w:r>
    </w:p>
    <w:p w:rsidR="00043278" w:rsidRPr="00043278" w:rsidRDefault="00043278" w:rsidP="000432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</w:t>
      </w:r>
      <w:proofErr w:type="gramStart"/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садочная</w:t>
      </w:r>
      <w:proofErr w:type="gramEnd"/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— добытая из воды океанов и морей.</w:t>
      </w:r>
    </w:p>
    <w:p w:rsidR="00043278" w:rsidRPr="00043278" w:rsidRDefault="00043278" w:rsidP="00043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По способам обработки соль делят </w:t>
      </w:r>
      <w:proofErr w:type="gramStart"/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на</w:t>
      </w:r>
      <w:proofErr w:type="gramEnd"/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молотую и мелкокристаллическую (выварочную). Соль может быть с добавками йода, фтора, а также с добавлениями одновременно фтора и йода.</w:t>
      </w:r>
    </w:p>
    <w:p w:rsidR="00043278" w:rsidRPr="00043278" w:rsidRDefault="00043278" w:rsidP="00043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Поваренную соль по качеству подразделяют на товарные сорта — экстра, </w:t>
      </w:r>
      <w:proofErr w:type="gramStart"/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высший</w:t>
      </w:r>
      <w:proofErr w:type="gramEnd"/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, 1 и 2-й. По размеру зерен молотая поваренная соль подразделяется по номерам помола — № 0, 1, 2, 3.</w:t>
      </w:r>
    </w:p>
    <w:p w:rsidR="00043278" w:rsidRPr="00043278" w:rsidRDefault="00043278" w:rsidP="00043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Соль хранят на складах при относительной влажности воздуха не более 75%. Гарантийный срок хранения соли: с добавками йода — 2—3 месяца, без добавок — 1—2,5 года (зависит от вида упаковки), с добавками фтора — 6 месяцев со дня выработки.</w:t>
      </w:r>
    </w:p>
    <w:p w:rsidR="00043278" w:rsidRPr="00043278" w:rsidRDefault="00043278" w:rsidP="00043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043278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  <w:lang w:eastAsia="ru-RU"/>
        </w:rPr>
        <w:lastRenderedPageBreak/>
        <w:t>Майонез </w:t>
      </w:r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— мелкодисперсная сметанообразная эмульсия, приготовленная из растительных масел, сухого обезжиренного молока, яичного порошка, соли, сахара, горчицы, пряностей и других вкусовых добавок. По назначению майонезы подразделяют на закусочные, десертные, диетические; в зависимости от калорийности — </w:t>
      </w:r>
      <w:proofErr w:type="gramStart"/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на</w:t>
      </w:r>
      <w:proofErr w:type="gramEnd"/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высококалорийные (массовая доля жира более 55%), </w:t>
      </w:r>
      <w:proofErr w:type="spellStart"/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среднекалорийные</w:t>
      </w:r>
      <w:proofErr w:type="spellEnd"/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(жира от 40 до 55%) и низкокалорийные (менее 40% жира).</w:t>
      </w:r>
    </w:p>
    <w:p w:rsidR="00043278" w:rsidRPr="00043278" w:rsidRDefault="00043278" w:rsidP="00043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proofErr w:type="gramStart"/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Качество майонеза оценивают по внешнему виду, вкусу, запаху, цвету, и физико-химическим показателям (жирности, кислотности, массовой доле влаги, стойкости эмульсии).</w:t>
      </w:r>
      <w:proofErr w:type="gramEnd"/>
    </w:p>
    <w:p w:rsidR="00043278" w:rsidRPr="00043278" w:rsidRDefault="00043278" w:rsidP="00043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Качественный майонез должен быть сметанообразным на вид, с единичными пузырьками воздуха, без посторонних привкусов и запахов, однородным по всей массе, желто-кремового или кремово-белого цвета.</w:t>
      </w:r>
    </w:p>
    <w:p w:rsidR="00043278" w:rsidRPr="00043278" w:rsidRDefault="00043278" w:rsidP="00043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043278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  <w:lang w:eastAsia="ru-RU"/>
        </w:rPr>
        <w:t>Соусы </w:t>
      </w:r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получают из томатных продуктов, свежих, зрелых помидоров увариванием их с добавлением соли, сахара, уксуса, пряностей, растительного масла и других продуктов.</w:t>
      </w:r>
    </w:p>
    <w:p w:rsidR="00043278" w:rsidRPr="00043278" w:rsidRDefault="00043278" w:rsidP="00043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Вырабатывают соусы фруктовые (яблочный, брусничный, сливовый и др.) увариванием потертой массы фруктов, ягод с добавлением 10% сахара, пряностей.</w:t>
      </w:r>
    </w:p>
    <w:p w:rsidR="00043278" w:rsidRPr="00043278" w:rsidRDefault="00043278" w:rsidP="00043278">
      <w:pPr>
        <w:pStyle w:val="1"/>
        <w:spacing w:before="0" w:beforeAutospacing="0" w:after="30" w:afterAutospacing="0"/>
        <w:rPr>
          <w:sz w:val="24"/>
          <w:szCs w:val="24"/>
        </w:rPr>
      </w:pPr>
      <w:r>
        <w:rPr>
          <w:sz w:val="24"/>
          <w:szCs w:val="24"/>
        </w:rPr>
        <w:t>Маслины, Оливки, Каперсы.</w:t>
      </w:r>
    </w:p>
    <w:p w:rsidR="00043278" w:rsidRPr="00043278" w:rsidRDefault="00043278" w:rsidP="0004327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2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Маслины</w:t>
      </w:r>
      <w:r w:rsidRPr="0004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плоды вечнозеленого оливкового дерева. Цвет их от </w:t>
      </w:r>
      <w:proofErr w:type="gramStart"/>
      <w:r w:rsidRPr="000432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черного</w:t>
      </w:r>
      <w:proofErr w:type="gramEnd"/>
      <w:r w:rsidRPr="0004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коричневого. Поверхность блестящая. Вкус соленый. Консистенция мясистая, нежная. Массовая доля соли 6—7 %, жира — до 55 %.</w:t>
      </w:r>
    </w:p>
    <w:p w:rsidR="00043278" w:rsidRDefault="00043278" w:rsidP="0004327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2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Оливки</w:t>
      </w:r>
      <w:r w:rsidRPr="0004327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незрелые плоды оливкового дерева. Цвет их зеленый. Консистенция плотная. Вкус остро-горьковатый. Массовая доля соли 3—4 %.</w:t>
      </w:r>
    </w:p>
    <w:p w:rsidR="00562A3C" w:rsidRPr="00043278" w:rsidRDefault="00562A3C" w:rsidP="0004327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Маслины и оливки бывают солеными и маринованными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спользуют их как закуску, для супов, салатов.</w:t>
      </w:r>
    </w:p>
    <w:p w:rsidR="00043278" w:rsidRPr="00562A3C" w:rsidRDefault="00043278" w:rsidP="00562A3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2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Каперсы</w:t>
      </w:r>
      <w:r w:rsidRPr="0004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почки нераспустившихся цветов </w:t>
      </w:r>
      <w:proofErr w:type="spellStart"/>
      <w:r w:rsidRPr="0004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каперсника</w:t>
      </w:r>
      <w:proofErr w:type="spellEnd"/>
      <w:r w:rsidRPr="0004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веточки вместе с цветами. Почки провяливают, солят или маринуют, расфасовывают в стеклянную тару вместимостью от 0,5 до 3 л</w:t>
      </w:r>
      <w:proofErr w:type="gramStart"/>
      <w:r w:rsidRPr="0004327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56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  <w:r w:rsidR="00562A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 для приготовления первых и вторых блюд</w:t>
      </w:r>
    </w:p>
    <w:p w:rsidR="00043278" w:rsidRDefault="00043278" w:rsidP="00043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  <w:lang w:eastAsia="ru-RU"/>
        </w:rPr>
      </w:pPr>
    </w:p>
    <w:p w:rsidR="00043278" w:rsidRPr="00043278" w:rsidRDefault="00043278" w:rsidP="00043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043278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  <w:lang w:eastAsia="ru-RU"/>
        </w:rPr>
        <w:t>Пищевые кислоты </w:t>
      </w:r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— уксусная, яблочная, лимонная, винная и др.</w:t>
      </w:r>
    </w:p>
    <w:p w:rsidR="00043278" w:rsidRPr="00043278" w:rsidRDefault="00043278" w:rsidP="00043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Уксусная кислота применяется в виде столового уксуса и уксусной эссенции при мариновании пищевых продуктов, в кулинарии. В продажу поступает уксус столовый с содержанием уксусной кислоты 6—9%; яблочный, фруктовый, винный.</w:t>
      </w:r>
    </w:p>
    <w:p w:rsidR="00043278" w:rsidRPr="00043278" w:rsidRDefault="00043278" w:rsidP="00043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Уксус всех видов должен быть без осадка и посторонних включений, прозрачный, со специфическим запахом. Уксус хранят в сухом, прохладном затемненном месте при температуре от 0 до 20</w:t>
      </w:r>
      <w:proofErr w:type="gramStart"/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°С</w:t>
      </w:r>
      <w:proofErr w:type="gramEnd"/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и относительной влажности воздуха 75—80%.</w:t>
      </w:r>
    </w:p>
    <w:p w:rsidR="00043278" w:rsidRPr="00043278" w:rsidRDefault="00043278" w:rsidP="00043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Гарантийный срок доброкачественности уксуса, расфасованного в бутылки, бочки независимо от крепости — 3 месяца.</w:t>
      </w:r>
    </w:p>
    <w:p w:rsidR="00043278" w:rsidRPr="00043278" w:rsidRDefault="00043278" w:rsidP="00043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043278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  <w:lang w:eastAsia="ru-RU"/>
        </w:rPr>
        <w:t>Вопросы для повторения</w:t>
      </w:r>
    </w:p>
    <w:p w:rsidR="00043278" w:rsidRPr="00043278" w:rsidRDefault="00043278" w:rsidP="000432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lastRenderedPageBreak/>
        <w:t>1. Какие пищевые продукты относятся к приправам?</w:t>
      </w:r>
    </w:p>
    <w:p w:rsidR="00043278" w:rsidRPr="00043278" w:rsidRDefault="00043278" w:rsidP="000432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2. На какие товарные сорта подразделяется поваренная соль?</w:t>
      </w:r>
    </w:p>
    <w:p w:rsidR="00043278" w:rsidRPr="00043278" w:rsidRDefault="00043278" w:rsidP="000432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3. По каким показателям оценивают качество майонеза?</w:t>
      </w:r>
    </w:p>
    <w:p w:rsidR="00043278" w:rsidRPr="00043278" w:rsidRDefault="00043278" w:rsidP="000432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04327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4. Какие пищевые кислоты применяются в качестве приправ</w:t>
      </w:r>
    </w:p>
    <w:p w:rsidR="00043278" w:rsidRDefault="00043278" w:rsidP="00043278">
      <w:pPr>
        <w:rPr>
          <w:rFonts w:ascii="Times New Roman" w:hAnsi="Times New Roman" w:cs="Times New Roman"/>
          <w:sz w:val="28"/>
          <w:szCs w:val="28"/>
        </w:rPr>
      </w:pPr>
    </w:p>
    <w:p w:rsidR="00562A3C" w:rsidRPr="00562A3C" w:rsidRDefault="00562A3C" w:rsidP="00562A3C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562A3C">
        <w:rPr>
          <w:b/>
        </w:rPr>
        <w:t>Алкогольными называются напитки, в состав которых входит спирт (алкоголь).</w:t>
      </w:r>
    </w:p>
    <w:p w:rsidR="00562A3C" w:rsidRPr="00562A3C" w:rsidRDefault="00562A3C" w:rsidP="00562A3C">
      <w:pPr>
        <w:pStyle w:val="a3"/>
        <w:shd w:val="clear" w:color="auto" w:fill="FFFFFF"/>
        <w:spacing w:before="0" w:beforeAutospacing="0" w:after="150" w:afterAutospacing="0"/>
      </w:pPr>
      <w:r w:rsidRPr="00562A3C">
        <w:t>Алкогольные напитки не являются пищевыми продуктами, хотя и содержат некоторое количество веществ, имеющих пищевые свойства. Не являются они также вкусовыми товарами, т. е. такими, как перец, горчица и т. д., хотя и способны в известной мере возбуждать и повышать аппетит. Эти напитки являются наркотическими продуктами.</w:t>
      </w:r>
    </w:p>
    <w:p w:rsidR="00562A3C" w:rsidRPr="00562A3C" w:rsidRDefault="00562A3C" w:rsidP="00562A3C">
      <w:pPr>
        <w:pStyle w:val="a3"/>
        <w:shd w:val="clear" w:color="auto" w:fill="FFFFFF"/>
        <w:spacing w:before="0" w:beforeAutospacing="0" w:after="150" w:afterAutospacing="0"/>
      </w:pPr>
      <w:r w:rsidRPr="00562A3C">
        <w:t>К алкогольным напиткам относят спирт, водку, ликероводочные изделия, ром, виски, коньяк и виноградные вина.</w:t>
      </w:r>
    </w:p>
    <w:p w:rsidR="00562A3C" w:rsidRPr="00562A3C" w:rsidRDefault="00562A3C" w:rsidP="00562A3C">
      <w:pPr>
        <w:pStyle w:val="a3"/>
        <w:shd w:val="clear" w:color="auto" w:fill="FFFFFF"/>
        <w:spacing w:before="0" w:beforeAutospacing="0" w:after="150" w:afterAutospacing="0"/>
      </w:pPr>
      <w:r w:rsidRPr="00562A3C">
        <w:t xml:space="preserve">Спирт этиловый пищевой получают методом спиртового брожения </w:t>
      </w:r>
      <w:proofErr w:type="spellStart"/>
      <w:r w:rsidRPr="00562A3C">
        <w:t>сахар</w:t>
      </w:r>
      <w:proofErr w:type="gramStart"/>
      <w:r w:rsidRPr="00562A3C">
        <w:t>о</w:t>
      </w:r>
      <w:proofErr w:type="spellEnd"/>
      <w:r w:rsidRPr="00562A3C">
        <w:t>-</w:t>
      </w:r>
      <w:proofErr w:type="gramEnd"/>
      <w:r w:rsidRPr="00562A3C">
        <w:t xml:space="preserve"> и крахмалосодержащих продуктов - сахарной свеклы, сахарного тростника, картофеля, зерна, а также отходов их переработки (мелассы, патоки).</w:t>
      </w:r>
    </w:p>
    <w:p w:rsidR="00562A3C" w:rsidRPr="00562A3C" w:rsidRDefault="00562A3C" w:rsidP="00562A3C">
      <w:pPr>
        <w:pStyle w:val="a3"/>
        <w:shd w:val="clear" w:color="auto" w:fill="FFFFFF"/>
        <w:spacing w:before="0" w:beforeAutospacing="0" w:after="150" w:afterAutospacing="0"/>
      </w:pPr>
      <w:r w:rsidRPr="00562A3C">
        <w:t>Крепость этилового спирта выражается в объемных процентах или градусах (количество миллилитров спирта в 100 мл жидкости), а также в весовых процентах (количество граммов этанола в 100 г жидкости), учитывая, что удельный вес абсолютного спирта при 20</w:t>
      </w:r>
      <w:proofErr w:type="gramStart"/>
      <w:r w:rsidRPr="00562A3C">
        <w:t xml:space="preserve"> °С</w:t>
      </w:r>
      <w:proofErr w:type="gramEnd"/>
      <w:r w:rsidRPr="00562A3C">
        <w:t xml:space="preserve"> равен 0,78924.</w:t>
      </w:r>
    </w:p>
    <w:p w:rsidR="00562A3C" w:rsidRPr="00562A3C" w:rsidRDefault="00562A3C" w:rsidP="00562A3C">
      <w:pPr>
        <w:pStyle w:val="a3"/>
        <w:shd w:val="clear" w:color="auto" w:fill="FFFFFF"/>
        <w:spacing w:before="0" w:beforeAutospacing="0" w:after="150" w:afterAutospacing="0"/>
      </w:pPr>
      <w:r w:rsidRPr="00562A3C">
        <w:t xml:space="preserve">Для приготовления всех видов водок и ликероводочных изделий используют </w:t>
      </w:r>
      <w:proofErr w:type="spellStart"/>
      <w:r w:rsidRPr="00562A3C">
        <w:t>ректификованный</w:t>
      </w:r>
      <w:proofErr w:type="spellEnd"/>
      <w:r w:rsidRPr="00562A3C">
        <w:t xml:space="preserve"> (очищенный перегонкой) этиловый спирт экстра, высшего и 1-го сортов.</w:t>
      </w:r>
    </w:p>
    <w:p w:rsidR="00562A3C" w:rsidRPr="00562A3C" w:rsidRDefault="00562A3C" w:rsidP="00562A3C">
      <w:pPr>
        <w:pStyle w:val="a3"/>
        <w:shd w:val="clear" w:color="auto" w:fill="FFFFFF"/>
        <w:spacing w:before="0" w:beforeAutospacing="0" w:after="150" w:afterAutospacing="0"/>
      </w:pPr>
      <w:r w:rsidRPr="00562A3C">
        <w:rPr>
          <w:b/>
        </w:rPr>
        <w:t>Водка</w:t>
      </w:r>
      <w:r w:rsidRPr="00562A3C">
        <w:t xml:space="preserve"> представляет собой смесь этилового спирта с умягченной водой, обработанную активированным углем и профильтрованную.</w:t>
      </w:r>
    </w:p>
    <w:p w:rsidR="00562A3C" w:rsidRPr="00562A3C" w:rsidRDefault="00562A3C" w:rsidP="00562A3C">
      <w:pPr>
        <w:pStyle w:val="a3"/>
        <w:shd w:val="clear" w:color="auto" w:fill="FFFFFF"/>
        <w:spacing w:before="0" w:beforeAutospacing="0" w:after="150" w:afterAutospacing="0"/>
      </w:pPr>
      <w:proofErr w:type="gramStart"/>
      <w:r w:rsidRPr="00562A3C">
        <w:t>Вырабатывают водку следующих видов: 40%-ную (Столичная, Московская особая, Русская, Экстра, Посольская, Пшеничная и др.) и 45%-ную (Юбилейная, Сибирская, Украинская горилка, Ленинградская).</w:t>
      </w:r>
      <w:proofErr w:type="gramEnd"/>
    </w:p>
    <w:p w:rsidR="00562A3C" w:rsidRPr="00562A3C" w:rsidRDefault="00562A3C" w:rsidP="00562A3C">
      <w:pPr>
        <w:pStyle w:val="a3"/>
        <w:shd w:val="clear" w:color="auto" w:fill="FFFFFF"/>
        <w:spacing w:before="0" w:beforeAutospacing="0" w:after="150" w:afterAutospacing="0"/>
      </w:pPr>
      <w:r w:rsidRPr="00562A3C">
        <w:t xml:space="preserve">Ликероводочные изделия - это крепкие алкогольные напитки, приготовленные смешиванием (купажированием) этилового спирта, воды, сахарного сиропа, плодово-ягодного, </w:t>
      </w:r>
      <w:proofErr w:type="spellStart"/>
      <w:proofErr w:type="gramStart"/>
      <w:r w:rsidRPr="00562A3C">
        <w:t>эфиро-масличного</w:t>
      </w:r>
      <w:proofErr w:type="spellEnd"/>
      <w:proofErr w:type="gramEnd"/>
      <w:r w:rsidRPr="00562A3C">
        <w:t xml:space="preserve"> или неароматического растительного сырья. Вспомогательными материалами являются органические кислоты, эфирные масла, безвредные пищевые красители.</w:t>
      </w:r>
    </w:p>
    <w:p w:rsidR="00562A3C" w:rsidRPr="00562A3C" w:rsidRDefault="00562A3C" w:rsidP="00562A3C">
      <w:pPr>
        <w:pStyle w:val="a3"/>
        <w:shd w:val="clear" w:color="auto" w:fill="FFFFFF"/>
        <w:spacing w:before="0" w:beforeAutospacing="0" w:after="150" w:afterAutospacing="0"/>
      </w:pPr>
      <w:r w:rsidRPr="00562A3C">
        <w:t>Ликероводочные изделия классифицируют по содержанию этилового спирта и сахара. К ним относятся настойки, наливки, ликеры, пунши, напитки десертные, аперитивы.</w:t>
      </w:r>
    </w:p>
    <w:p w:rsidR="00562A3C" w:rsidRPr="00562A3C" w:rsidRDefault="00562A3C" w:rsidP="00562A3C">
      <w:pPr>
        <w:pStyle w:val="a3"/>
        <w:shd w:val="clear" w:color="auto" w:fill="FFFFFF"/>
        <w:spacing w:before="0" w:beforeAutospacing="0" w:after="150" w:afterAutospacing="0"/>
      </w:pPr>
      <w:r w:rsidRPr="00562A3C">
        <w:rPr>
          <w:rStyle w:val="a4"/>
        </w:rPr>
        <w:t>Ром</w:t>
      </w:r>
      <w:r w:rsidRPr="00562A3C">
        <w:rPr>
          <w:rStyle w:val="apple-converted-space"/>
        </w:rPr>
        <w:t> </w:t>
      </w:r>
      <w:r w:rsidRPr="00562A3C">
        <w:t>- крепкий алкогольный напиток (45%), приготовленный из ромового спирта. Это прозрачная, светло-коричневая жидкость с характерным ароматом и жгучим вкусом.</w:t>
      </w:r>
    </w:p>
    <w:p w:rsidR="00562A3C" w:rsidRPr="00562A3C" w:rsidRDefault="00562A3C" w:rsidP="00562A3C">
      <w:pPr>
        <w:pStyle w:val="a3"/>
        <w:shd w:val="clear" w:color="auto" w:fill="FFFFFF"/>
        <w:spacing w:before="0" w:beforeAutospacing="0" w:after="150" w:afterAutospacing="0"/>
      </w:pPr>
      <w:r w:rsidRPr="00562A3C">
        <w:t>Используют ром для приготовления коктейлей, пуншей, ликеров.</w:t>
      </w:r>
    </w:p>
    <w:p w:rsidR="00562A3C" w:rsidRPr="00562A3C" w:rsidRDefault="00562A3C" w:rsidP="00562A3C">
      <w:pPr>
        <w:pStyle w:val="a3"/>
        <w:shd w:val="clear" w:color="auto" w:fill="FFFFFF"/>
        <w:spacing w:before="0" w:beforeAutospacing="0" w:after="150" w:afterAutospacing="0"/>
      </w:pPr>
      <w:r w:rsidRPr="00562A3C">
        <w:rPr>
          <w:rStyle w:val="a4"/>
        </w:rPr>
        <w:t>Виски</w:t>
      </w:r>
      <w:r w:rsidRPr="00562A3C">
        <w:rPr>
          <w:rStyle w:val="apple-converted-space"/>
        </w:rPr>
        <w:t> </w:t>
      </w:r>
      <w:r w:rsidRPr="00562A3C">
        <w:t xml:space="preserve">- крепкий алкогольный напиток (45%), полученный выдержкой хлебного спирта в дубовых обожженных изнутри бочках. Виски имеет светло-коричневый цвет, слегка жгучий вкус и специфический аромат </w:t>
      </w:r>
      <w:proofErr w:type="spellStart"/>
      <w:r w:rsidRPr="00562A3C">
        <w:t>подгорелости</w:t>
      </w:r>
      <w:proofErr w:type="spellEnd"/>
      <w:r w:rsidRPr="00562A3C">
        <w:t>.</w:t>
      </w:r>
    </w:p>
    <w:p w:rsidR="00562A3C" w:rsidRPr="00562A3C" w:rsidRDefault="00562A3C" w:rsidP="00562A3C">
      <w:pPr>
        <w:pStyle w:val="a3"/>
        <w:shd w:val="clear" w:color="auto" w:fill="FFFFFF"/>
        <w:spacing w:before="0" w:beforeAutospacing="0" w:after="150" w:afterAutospacing="0"/>
      </w:pPr>
      <w:r w:rsidRPr="00562A3C">
        <w:rPr>
          <w:rStyle w:val="a4"/>
        </w:rPr>
        <w:t>Коньяк</w:t>
      </w:r>
      <w:r w:rsidRPr="00562A3C">
        <w:rPr>
          <w:rStyle w:val="apple-converted-space"/>
        </w:rPr>
        <w:t> </w:t>
      </w:r>
      <w:r w:rsidRPr="00562A3C">
        <w:t xml:space="preserve">- крепкий алкогольный напиток (40-57 %), приготовленный из коньячного (виноградного) спирта. Качество коньяка зависит от многих факторов, но основными </w:t>
      </w:r>
      <w:r w:rsidRPr="00562A3C">
        <w:lastRenderedPageBreak/>
        <w:t>являются состав используемых виноматериалов, технология приготовления и выдержка коньячных спиртов.</w:t>
      </w:r>
    </w:p>
    <w:p w:rsidR="00562A3C" w:rsidRPr="00562A3C" w:rsidRDefault="00562A3C" w:rsidP="00562A3C">
      <w:pPr>
        <w:pStyle w:val="a3"/>
        <w:shd w:val="clear" w:color="auto" w:fill="FFFFFF"/>
        <w:spacing w:before="0" w:beforeAutospacing="0" w:after="150" w:afterAutospacing="0"/>
      </w:pPr>
      <w:r w:rsidRPr="00562A3C">
        <w:t>Различают коньяки</w:t>
      </w:r>
      <w:r w:rsidRPr="00562A3C">
        <w:rPr>
          <w:rStyle w:val="apple-converted-space"/>
        </w:rPr>
        <w:t> </w:t>
      </w:r>
      <w:r w:rsidRPr="00562A3C">
        <w:rPr>
          <w:rStyle w:val="a5"/>
        </w:rPr>
        <w:t>ординарные</w:t>
      </w:r>
      <w:r w:rsidRPr="00562A3C">
        <w:rPr>
          <w:rStyle w:val="apple-converted-space"/>
          <w:i/>
          <w:iCs/>
        </w:rPr>
        <w:t> </w:t>
      </w:r>
      <w:r w:rsidRPr="00562A3C">
        <w:t>(выдержанные от 3 до 5 лет),</w:t>
      </w:r>
      <w:r w:rsidRPr="00562A3C">
        <w:rPr>
          <w:rStyle w:val="apple-converted-space"/>
        </w:rPr>
        <w:t> </w:t>
      </w:r>
      <w:r w:rsidRPr="00562A3C">
        <w:rPr>
          <w:rStyle w:val="a5"/>
        </w:rPr>
        <w:t>марочные</w:t>
      </w:r>
      <w:r w:rsidRPr="00562A3C">
        <w:rPr>
          <w:rStyle w:val="apple-converted-space"/>
          <w:i/>
          <w:iCs/>
        </w:rPr>
        <w:t> </w:t>
      </w:r>
      <w:r w:rsidRPr="00562A3C">
        <w:t>(выдержанные свыше 6 лет) и</w:t>
      </w:r>
      <w:r w:rsidRPr="00562A3C">
        <w:rPr>
          <w:rStyle w:val="apple-converted-space"/>
        </w:rPr>
        <w:t> </w:t>
      </w:r>
      <w:r w:rsidRPr="00562A3C">
        <w:rPr>
          <w:rStyle w:val="a5"/>
        </w:rPr>
        <w:t>коллекционные</w:t>
      </w:r>
      <w:r w:rsidRPr="00562A3C">
        <w:rPr>
          <w:rStyle w:val="apple-converted-space"/>
          <w:i/>
          <w:iCs/>
        </w:rPr>
        <w:t> </w:t>
      </w:r>
      <w:r w:rsidRPr="00562A3C">
        <w:t>(выдержанные более 10 лет).</w:t>
      </w:r>
    </w:p>
    <w:p w:rsidR="00562A3C" w:rsidRPr="00562A3C" w:rsidRDefault="00562A3C" w:rsidP="00562A3C">
      <w:pPr>
        <w:pStyle w:val="a3"/>
        <w:shd w:val="clear" w:color="auto" w:fill="FFFFFF"/>
        <w:spacing w:before="0" w:beforeAutospacing="0" w:after="150" w:afterAutospacing="0"/>
      </w:pPr>
      <w:r w:rsidRPr="00562A3C">
        <w:rPr>
          <w:rStyle w:val="a4"/>
        </w:rPr>
        <w:t>Виноградные вина</w:t>
      </w:r>
      <w:r w:rsidRPr="00562A3C">
        <w:rPr>
          <w:rStyle w:val="apple-converted-space"/>
        </w:rPr>
        <w:t> </w:t>
      </w:r>
      <w:r w:rsidRPr="00562A3C">
        <w:t>- алкогольные напитки, полученные спиртовым брожением сока винограда и содержащие от 8 до 20 % спирта.</w:t>
      </w:r>
    </w:p>
    <w:p w:rsidR="00562A3C" w:rsidRPr="00562A3C" w:rsidRDefault="00562A3C" w:rsidP="00562A3C">
      <w:pPr>
        <w:pStyle w:val="a3"/>
        <w:shd w:val="clear" w:color="auto" w:fill="FFFFFF"/>
        <w:spacing w:before="0" w:beforeAutospacing="0" w:after="150" w:afterAutospacing="0"/>
      </w:pPr>
      <w:r w:rsidRPr="00562A3C">
        <w:t>Виноградные вина весьма разнообразны по своему составу и вкусовым свойствам, что зависит от сырья и способа получения.</w:t>
      </w:r>
    </w:p>
    <w:p w:rsidR="00562A3C" w:rsidRPr="00562A3C" w:rsidRDefault="00562A3C" w:rsidP="00562A3C">
      <w:pPr>
        <w:pStyle w:val="a3"/>
        <w:shd w:val="clear" w:color="auto" w:fill="FFFFFF"/>
        <w:spacing w:before="0" w:beforeAutospacing="0" w:after="150" w:afterAutospacing="0"/>
      </w:pPr>
      <w:r w:rsidRPr="00562A3C">
        <w:t>В зависимости от</w:t>
      </w:r>
      <w:r w:rsidRPr="00562A3C">
        <w:rPr>
          <w:rStyle w:val="apple-converted-space"/>
        </w:rPr>
        <w:t> </w:t>
      </w:r>
      <w:r w:rsidRPr="00562A3C">
        <w:rPr>
          <w:rStyle w:val="a5"/>
        </w:rPr>
        <w:t>вида сырья</w:t>
      </w:r>
      <w:r w:rsidRPr="00562A3C">
        <w:rPr>
          <w:rStyle w:val="apple-converted-space"/>
          <w:i/>
          <w:iCs/>
        </w:rPr>
        <w:t> </w:t>
      </w:r>
      <w:r w:rsidRPr="00562A3C">
        <w:t xml:space="preserve">виноградные вина делят на сортовые, полученные из винограда одного сорта, и </w:t>
      </w:r>
      <w:proofErr w:type="spellStart"/>
      <w:r w:rsidRPr="00562A3C">
        <w:t>купажные</w:t>
      </w:r>
      <w:proofErr w:type="spellEnd"/>
      <w:r w:rsidRPr="00562A3C">
        <w:t>, выработанные из винограда нескольких сортов.</w:t>
      </w:r>
    </w:p>
    <w:p w:rsidR="00562A3C" w:rsidRPr="00562A3C" w:rsidRDefault="00562A3C" w:rsidP="00562A3C">
      <w:pPr>
        <w:pStyle w:val="a3"/>
        <w:shd w:val="clear" w:color="auto" w:fill="FFFFFF"/>
        <w:spacing w:before="0" w:beforeAutospacing="0" w:after="150" w:afterAutospacing="0"/>
      </w:pPr>
      <w:r w:rsidRPr="00562A3C">
        <w:t>В зависимости</w:t>
      </w:r>
      <w:r w:rsidRPr="00562A3C">
        <w:rPr>
          <w:rStyle w:val="apple-converted-space"/>
        </w:rPr>
        <w:t> </w:t>
      </w:r>
      <w:r w:rsidRPr="00562A3C">
        <w:rPr>
          <w:rStyle w:val="a5"/>
        </w:rPr>
        <w:t>от качества и сроков выдержки</w:t>
      </w:r>
      <w:r w:rsidRPr="00562A3C">
        <w:rPr>
          <w:rStyle w:val="apple-converted-space"/>
          <w:i/>
          <w:iCs/>
        </w:rPr>
        <w:t> </w:t>
      </w:r>
      <w:r w:rsidRPr="00562A3C">
        <w:t xml:space="preserve">виноградные вина делят </w:t>
      </w:r>
      <w:proofErr w:type="gramStart"/>
      <w:r w:rsidRPr="00562A3C">
        <w:t>на</w:t>
      </w:r>
      <w:proofErr w:type="gramEnd"/>
      <w:r w:rsidRPr="00562A3C">
        <w:t xml:space="preserve"> ординарные, марочные и коллекционные.</w:t>
      </w:r>
    </w:p>
    <w:p w:rsidR="00562A3C" w:rsidRPr="00562A3C" w:rsidRDefault="00562A3C" w:rsidP="00562A3C">
      <w:pPr>
        <w:pStyle w:val="a3"/>
        <w:shd w:val="clear" w:color="auto" w:fill="FFFFFF"/>
        <w:spacing w:before="0" w:beforeAutospacing="0" w:after="150" w:afterAutospacing="0"/>
      </w:pPr>
      <w:r w:rsidRPr="00562A3C">
        <w:t>Ординарные - это вина в возрасте от 3 мес. до одного года.</w:t>
      </w:r>
    </w:p>
    <w:p w:rsidR="00562A3C" w:rsidRPr="00562A3C" w:rsidRDefault="00562A3C" w:rsidP="00562A3C">
      <w:pPr>
        <w:pStyle w:val="a3"/>
        <w:shd w:val="clear" w:color="auto" w:fill="FFFFFF"/>
        <w:spacing w:before="0" w:beforeAutospacing="0" w:after="150" w:afterAutospacing="0"/>
      </w:pPr>
      <w:r w:rsidRPr="00562A3C">
        <w:t>Марочные - высококачественные вина, вырабатываемые в отдельных винодельческих районах по специальной технологии, со сроком выдержки не менее 1,5 года.</w:t>
      </w:r>
    </w:p>
    <w:p w:rsidR="00562A3C" w:rsidRPr="00562A3C" w:rsidRDefault="00562A3C" w:rsidP="00562A3C">
      <w:pPr>
        <w:pStyle w:val="a3"/>
        <w:shd w:val="clear" w:color="auto" w:fill="FFFFFF"/>
        <w:spacing w:before="0" w:beforeAutospacing="0" w:after="150" w:afterAutospacing="0"/>
      </w:pPr>
      <w:r w:rsidRPr="00562A3C">
        <w:t>Коллекционные - это марочные вина очень высокого качества, выдержанные дополнительно не менее 3 лет в бутылках.</w:t>
      </w:r>
    </w:p>
    <w:p w:rsidR="00562A3C" w:rsidRPr="00562A3C" w:rsidRDefault="00562A3C" w:rsidP="00562A3C">
      <w:pPr>
        <w:pStyle w:val="a3"/>
        <w:shd w:val="clear" w:color="auto" w:fill="FFFFFF"/>
        <w:spacing w:before="0" w:beforeAutospacing="0" w:after="150" w:afterAutospacing="0"/>
      </w:pPr>
      <w:r w:rsidRPr="00562A3C">
        <w:t>По</w:t>
      </w:r>
      <w:r w:rsidRPr="00562A3C">
        <w:rPr>
          <w:rStyle w:val="apple-converted-space"/>
        </w:rPr>
        <w:t> </w:t>
      </w:r>
      <w:proofErr w:type="gramStart"/>
      <w:r w:rsidRPr="00562A3C">
        <w:rPr>
          <w:rStyle w:val="a5"/>
        </w:rPr>
        <w:t>цвету</w:t>
      </w:r>
      <w:proofErr w:type="gramEnd"/>
      <w:r w:rsidRPr="00562A3C">
        <w:rPr>
          <w:rStyle w:val="apple-converted-space"/>
          <w:i/>
          <w:iCs/>
        </w:rPr>
        <w:t> </w:t>
      </w:r>
      <w:r w:rsidRPr="00562A3C">
        <w:t xml:space="preserve">виноградные вина бывают белые, </w:t>
      </w:r>
      <w:proofErr w:type="spellStart"/>
      <w:r w:rsidRPr="00562A3C">
        <w:t>розовые</w:t>
      </w:r>
      <w:proofErr w:type="spellEnd"/>
      <w:r w:rsidRPr="00562A3C">
        <w:t xml:space="preserve"> и красные.</w:t>
      </w:r>
    </w:p>
    <w:p w:rsidR="00562A3C" w:rsidRPr="00562A3C" w:rsidRDefault="00562A3C" w:rsidP="00562A3C">
      <w:pPr>
        <w:pStyle w:val="a3"/>
        <w:shd w:val="clear" w:color="auto" w:fill="FFFFFF"/>
        <w:spacing w:before="0" w:beforeAutospacing="0" w:after="150" w:afterAutospacing="0"/>
      </w:pPr>
      <w:r w:rsidRPr="00562A3C">
        <w:t>В зависимости</w:t>
      </w:r>
      <w:r w:rsidRPr="00562A3C">
        <w:rPr>
          <w:rStyle w:val="apple-converted-space"/>
        </w:rPr>
        <w:t> </w:t>
      </w:r>
      <w:r w:rsidRPr="00562A3C">
        <w:rPr>
          <w:rStyle w:val="a5"/>
        </w:rPr>
        <w:t>от технологии производства, состава и назначения</w:t>
      </w:r>
      <w:r w:rsidRPr="00562A3C">
        <w:rPr>
          <w:rStyle w:val="apple-converted-space"/>
          <w:i/>
          <w:iCs/>
        </w:rPr>
        <w:t> </w:t>
      </w:r>
      <w:r w:rsidRPr="00562A3C">
        <w:t>виноградные вина подразделяют на следующие группы: столовые, крепленые, ароматизированные, игристые и шипучие.</w:t>
      </w:r>
    </w:p>
    <w:p w:rsidR="00562A3C" w:rsidRPr="00562A3C" w:rsidRDefault="00562A3C" w:rsidP="00562A3C">
      <w:pPr>
        <w:pStyle w:val="a3"/>
        <w:spacing w:before="150" w:beforeAutospacing="0" w:after="150" w:afterAutospacing="0"/>
        <w:ind w:left="150" w:right="150"/>
      </w:pPr>
      <w:r w:rsidRPr="00562A3C">
        <w:rPr>
          <w:b/>
          <w:i/>
          <w:iCs/>
          <w:sz w:val="28"/>
          <w:szCs w:val="28"/>
        </w:rPr>
        <w:t>Хлебный квас</w:t>
      </w:r>
      <w:r w:rsidRPr="00562A3C">
        <w:rPr>
          <w:rStyle w:val="apple-converted-space"/>
          <w:b/>
          <w:i/>
          <w:iCs/>
          <w:sz w:val="28"/>
          <w:szCs w:val="28"/>
        </w:rPr>
        <w:t> </w:t>
      </w:r>
      <w:r w:rsidRPr="00562A3C">
        <w:rPr>
          <w:b/>
          <w:sz w:val="28"/>
          <w:szCs w:val="28"/>
        </w:rPr>
        <w:t>получа</w:t>
      </w:r>
      <w:r w:rsidRPr="00562A3C">
        <w:t>ют смешанным молочнокислым и спиртовым брожением квасного сусла. Сусло приготовляют путем сбраживания хлебопекарными дрожжами квасных хлебцев, выпекаемых из ржа</w:t>
      </w:r>
      <w:r w:rsidRPr="00562A3C">
        <w:softHyphen/>
        <w:t>ной муки или томленого ржаного и ячменного солода. Вместо хлеб</w:t>
      </w:r>
      <w:r w:rsidRPr="00562A3C">
        <w:softHyphen/>
        <w:t>цев используют также сухой квас, ржаную муку, солод ржаной и ячменный.</w:t>
      </w:r>
    </w:p>
    <w:p w:rsidR="00562A3C" w:rsidRPr="00562A3C" w:rsidRDefault="00562A3C" w:rsidP="00562A3C">
      <w:pPr>
        <w:pStyle w:val="a3"/>
        <w:spacing w:before="150" w:beforeAutospacing="0" w:after="150" w:afterAutospacing="0"/>
        <w:ind w:left="150" w:right="150"/>
      </w:pPr>
      <w:r w:rsidRPr="00562A3C">
        <w:t>Выпускают</w:t>
      </w:r>
      <w:r w:rsidRPr="00562A3C">
        <w:rPr>
          <w:rStyle w:val="apple-converted-space"/>
        </w:rPr>
        <w:t> </w:t>
      </w:r>
      <w:r w:rsidRPr="00562A3C">
        <w:rPr>
          <w:i/>
          <w:iCs/>
        </w:rPr>
        <w:t>хлебный квас, квас для окрошки и квас хлебный для горячих цехов.</w:t>
      </w:r>
    </w:p>
    <w:p w:rsidR="00562A3C" w:rsidRPr="00562A3C" w:rsidRDefault="00562A3C" w:rsidP="00562A3C">
      <w:pPr>
        <w:pStyle w:val="a3"/>
        <w:spacing w:before="150" w:beforeAutospacing="0" w:after="150" w:afterAutospacing="0"/>
        <w:ind w:left="150" w:right="150"/>
      </w:pPr>
      <w:r w:rsidRPr="00562A3C">
        <w:t>Хлебный квас является не только напитком, утоляющим жажду, но и сырьем, используемым в кулинарии для приготовления холод</w:t>
      </w:r>
      <w:r w:rsidRPr="00562A3C">
        <w:softHyphen/>
        <w:t>ных супов (окрошки, ботвиньи) и киселей.</w:t>
      </w:r>
    </w:p>
    <w:p w:rsidR="00562A3C" w:rsidRPr="00562A3C" w:rsidRDefault="00562A3C" w:rsidP="00562A3C">
      <w:pPr>
        <w:pStyle w:val="a3"/>
        <w:spacing w:before="150" w:beforeAutospacing="0" w:after="150" w:afterAutospacing="0"/>
        <w:ind w:left="150" w:right="150"/>
      </w:pPr>
      <w:r w:rsidRPr="00562A3C">
        <w:t>Это непрозрачный напиток коричневого цвета, с освежающим кисло-сладким вкусом, с выраженным ароматом ржаного хлеба и ароматических добавок (тмина, мяты).</w:t>
      </w:r>
    </w:p>
    <w:p w:rsidR="00562A3C" w:rsidRPr="00562A3C" w:rsidRDefault="00562A3C" w:rsidP="00562A3C">
      <w:pPr>
        <w:pStyle w:val="a3"/>
        <w:spacing w:before="150" w:beforeAutospacing="0" w:after="150" w:afterAutospacing="0"/>
        <w:ind w:left="150" w:right="150"/>
      </w:pPr>
      <w:proofErr w:type="gramStart"/>
      <w:r w:rsidRPr="00562A3C">
        <w:t>К</w:t>
      </w:r>
      <w:r w:rsidRPr="00562A3C">
        <w:rPr>
          <w:rStyle w:val="apple-converted-space"/>
        </w:rPr>
        <w:t> </w:t>
      </w:r>
      <w:r w:rsidRPr="00562A3C">
        <w:rPr>
          <w:i/>
          <w:iCs/>
        </w:rPr>
        <w:t>напиткам из хлебного сырья</w:t>
      </w:r>
      <w:r w:rsidRPr="00562A3C">
        <w:rPr>
          <w:rStyle w:val="apple-converted-space"/>
          <w:i/>
          <w:iCs/>
        </w:rPr>
        <w:t> </w:t>
      </w:r>
      <w:r w:rsidRPr="00562A3C">
        <w:t>относят квасы «Русский», «Аро</w:t>
      </w:r>
      <w:r w:rsidRPr="00562A3C">
        <w:softHyphen/>
        <w:t>матный», «Московский», «Мятный», «Литовский», «Тминный», квас с хреном, напитки «Здоровье» (с витамином С) и «Осень».</w:t>
      </w:r>
      <w:proofErr w:type="gramEnd"/>
      <w:r w:rsidRPr="00562A3C">
        <w:t xml:space="preserve"> Для их получения используют воду, дрожжи, хлебцы ржаные, квас сухой, концентрат квасного сусла, мяту перечную, мед, тмин, сахар-песок и др.</w:t>
      </w:r>
    </w:p>
    <w:p w:rsidR="00562A3C" w:rsidRPr="00562A3C" w:rsidRDefault="00562A3C" w:rsidP="00562A3C">
      <w:pPr>
        <w:pStyle w:val="a3"/>
        <w:spacing w:before="150" w:beforeAutospacing="0" w:after="150" w:afterAutospacing="0"/>
        <w:ind w:left="150" w:right="150"/>
      </w:pPr>
      <w:r w:rsidRPr="00562A3C">
        <w:t>По способу обработки квас и напитки из хлебного сырья вы</w:t>
      </w:r>
      <w:r w:rsidRPr="00562A3C">
        <w:softHyphen/>
        <w:t>рабатывают не пастеризованные и пастеризованные, разливают в бутылки вместимостью от 0,33 до 0,5 л.</w:t>
      </w:r>
    </w:p>
    <w:p w:rsidR="00562A3C" w:rsidRPr="00562A3C" w:rsidRDefault="00562A3C" w:rsidP="00562A3C">
      <w:pPr>
        <w:pStyle w:val="a3"/>
        <w:spacing w:before="150" w:beforeAutospacing="0" w:after="150" w:afterAutospacing="0"/>
        <w:ind w:left="150" w:right="150"/>
      </w:pPr>
      <w:r w:rsidRPr="00562A3C">
        <w:t xml:space="preserve">В последние годы на рынке присутствует квас в пластиковых бутылках и металлических банках вместимостью 0,5 л, а также в пластиковых бутылках вместимостью 1, 1,5, 2 л и более. Хранят их при температуре 12 °С: </w:t>
      </w:r>
      <w:proofErr w:type="spellStart"/>
      <w:r w:rsidRPr="00562A3C">
        <w:t>непастеризованные</w:t>
      </w:r>
      <w:proofErr w:type="spellEnd"/>
      <w:r w:rsidRPr="00562A3C">
        <w:t xml:space="preserve"> </w:t>
      </w:r>
      <w:r w:rsidRPr="00562A3C">
        <w:lastRenderedPageBreak/>
        <w:t xml:space="preserve">— в течение 2 5 </w:t>
      </w:r>
      <w:proofErr w:type="spellStart"/>
      <w:r w:rsidRPr="00562A3C">
        <w:t>сут</w:t>
      </w:r>
      <w:proofErr w:type="spellEnd"/>
      <w:r w:rsidRPr="00562A3C">
        <w:t xml:space="preserve"> пастеризованные - от 12 </w:t>
      </w:r>
      <w:proofErr w:type="spellStart"/>
      <w:r w:rsidRPr="00562A3C">
        <w:t>сут</w:t>
      </w:r>
      <w:proofErr w:type="spellEnd"/>
      <w:r w:rsidRPr="00562A3C">
        <w:t xml:space="preserve"> (квас «Московский», «Русский») до 6 </w:t>
      </w:r>
      <w:proofErr w:type="spellStart"/>
      <w:proofErr w:type="gramStart"/>
      <w:r w:rsidRPr="00562A3C">
        <w:t>мес</w:t>
      </w:r>
      <w:proofErr w:type="spellEnd"/>
      <w:proofErr w:type="gramEnd"/>
      <w:r w:rsidRPr="00562A3C">
        <w:t xml:space="preserve"> («</w:t>
      </w:r>
      <w:proofErr w:type="spellStart"/>
      <w:r w:rsidRPr="00562A3C">
        <w:t>Очаковский</w:t>
      </w:r>
      <w:proofErr w:type="spellEnd"/>
      <w:r w:rsidRPr="00562A3C">
        <w:t>» и др.).</w:t>
      </w:r>
    </w:p>
    <w:p w:rsidR="00562A3C" w:rsidRPr="00562A3C" w:rsidRDefault="00562A3C" w:rsidP="00562A3C">
      <w:pPr>
        <w:pStyle w:val="a3"/>
        <w:spacing w:before="150" w:beforeAutospacing="0" w:after="150" w:afterAutospacing="0"/>
        <w:ind w:left="150" w:right="150"/>
      </w:pPr>
      <w:r w:rsidRPr="00562A3C">
        <w:t> </w:t>
      </w:r>
      <w:r w:rsidRPr="0077035B">
        <w:rPr>
          <w:sz w:val="28"/>
          <w:szCs w:val="28"/>
        </w:rPr>
        <w:t xml:space="preserve">Желаю успеха! Работы отправлять по адресу: </w:t>
      </w:r>
      <w:r w:rsidRPr="0077035B">
        <w:rPr>
          <w:b/>
          <w:sz w:val="28"/>
          <w:szCs w:val="28"/>
        </w:rPr>
        <w:t>olga.tulubaeva2013@yandex.</w:t>
      </w:r>
    </w:p>
    <w:p w:rsidR="00043278" w:rsidRDefault="00043278" w:rsidP="00043278"/>
    <w:sectPr w:rsidR="00043278" w:rsidSect="0094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4C01"/>
    <w:multiLevelType w:val="multilevel"/>
    <w:tmpl w:val="2080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171772"/>
    <w:multiLevelType w:val="multilevel"/>
    <w:tmpl w:val="417A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278"/>
    <w:rsid w:val="00043278"/>
    <w:rsid w:val="000C29A4"/>
    <w:rsid w:val="002314A3"/>
    <w:rsid w:val="0027687B"/>
    <w:rsid w:val="002F2A68"/>
    <w:rsid w:val="003B1104"/>
    <w:rsid w:val="004F3864"/>
    <w:rsid w:val="00501D07"/>
    <w:rsid w:val="00562A3C"/>
    <w:rsid w:val="00615265"/>
    <w:rsid w:val="00622FA4"/>
    <w:rsid w:val="00626DD8"/>
    <w:rsid w:val="008203A5"/>
    <w:rsid w:val="0083022D"/>
    <w:rsid w:val="00941015"/>
    <w:rsid w:val="009C1FBA"/>
    <w:rsid w:val="00A63778"/>
    <w:rsid w:val="00AE5747"/>
    <w:rsid w:val="00B37FAB"/>
    <w:rsid w:val="00B60896"/>
    <w:rsid w:val="00DC6103"/>
    <w:rsid w:val="00F21BB7"/>
    <w:rsid w:val="00FC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78"/>
  </w:style>
  <w:style w:type="paragraph" w:styleId="1">
    <w:name w:val="heading 1"/>
    <w:basedOn w:val="a"/>
    <w:link w:val="10"/>
    <w:uiPriority w:val="9"/>
    <w:qFormat/>
    <w:rsid w:val="000432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3278"/>
  </w:style>
  <w:style w:type="character" w:customStyle="1" w:styleId="10">
    <w:name w:val="Заголовок 1 Знак"/>
    <w:basedOn w:val="a0"/>
    <w:link w:val="1"/>
    <w:uiPriority w:val="9"/>
    <w:rsid w:val="000432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562A3C"/>
    <w:rPr>
      <w:b/>
      <w:bCs/>
    </w:rPr>
  </w:style>
  <w:style w:type="character" w:styleId="a5">
    <w:name w:val="Emphasis"/>
    <w:basedOn w:val="a0"/>
    <w:uiPriority w:val="20"/>
    <w:qFormat/>
    <w:rsid w:val="00562A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ПУ44</dc:creator>
  <cp:keywords/>
  <dc:description/>
  <cp:lastModifiedBy>ПУ44</cp:lastModifiedBy>
  <cp:revision>1</cp:revision>
  <dcterms:created xsi:type="dcterms:W3CDTF">2020-06-28T14:40:00Z</dcterms:created>
  <dcterms:modified xsi:type="dcterms:W3CDTF">2020-06-28T15:02:00Z</dcterms:modified>
</cp:coreProperties>
</file>