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875" w:rsidRDefault="00A42CB2" w:rsidP="00956875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>13.05</w:t>
      </w:r>
      <w:r w:rsidR="00956875" w:rsidRPr="00A42CB2">
        <w:rPr>
          <w:b/>
          <w:sz w:val="22"/>
          <w:szCs w:val="22"/>
        </w:rPr>
        <w:t>.2020</w:t>
      </w:r>
      <w:r w:rsidR="00956875">
        <w:rPr>
          <w:b/>
          <w:sz w:val="22"/>
          <w:szCs w:val="22"/>
        </w:rPr>
        <w:t xml:space="preserve"> </w:t>
      </w:r>
      <w:r w:rsidR="00956875">
        <w:rPr>
          <w:sz w:val="22"/>
          <w:szCs w:val="22"/>
        </w:rPr>
        <w:t>Урок №21  «Математика» в группе №12</w:t>
      </w:r>
    </w:p>
    <w:p w:rsidR="00956875" w:rsidRDefault="00956875" w:rsidP="00956875">
      <w:pPr>
        <w:rPr>
          <w:sz w:val="22"/>
          <w:szCs w:val="22"/>
        </w:rPr>
      </w:pPr>
      <w:r>
        <w:rPr>
          <w:sz w:val="22"/>
          <w:szCs w:val="22"/>
        </w:rPr>
        <w:t xml:space="preserve">       Повторение темы «Функции и их графики»</w:t>
      </w:r>
    </w:p>
    <w:p w:rsidR="00956875" w:rsidRDefault="00956875" w:rsidP="00956875">
      <w:pPr>
        <w:jc w:val="center"/>
        <w:rPr>
          <w:bCs/>
          <w:sz w:val="22"/>
          <w:szCs w:val="22"/>
        </w:rPr>
      </w:pPr>
      <w:r>
        <w:rPr>
          <w:bCs/>
          <w:sz w:val="22"/>
          <w:szCs w:val="22"/>
        </w:rPr>
        <w:t>Практическая работа №14</w:t>
      </w:r>
    </w:p>
    <w:p w:rsidR="00956875" w:rsidRDefault="00956875" w:rsidP="00956875">
      <w:pPr>
        <w:numPr>
          <w:ilvl w:val="0"/>
          <w:numId w:val="1"/>
        </w:numPr>
        <w:tabs>
          <w:tab w:val="left" w:pos="777"/>
        </w:tabs>
        <w:rPr>
          <w:sz w:val="22"/>
          <w:szCs w:val="22"/>
        </w:rPr>
      </w:pPr>
      <w:r>
        <w:rPr>
          <w:sz w:val="22"/>
          <w:szCs w:val="22"/>
        </w:rPr>
        <w:t xml:space="preserve">Укажите график функции, заданной формулой </w:t>
      </w:r>
      <w:r w:rsidRPr="00AB1654">
        <w:rPr>
          <w:rFonts w:eastAsia="Times New Roman"/>
          <w:position w:val="-10"/>
          <w:sz w:val="22"/>
          <w:szCs w:val="22"/>
        </w:rPr>
        <w:object w:dxaOrig="8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pt;height:18pt" o:ole="">
            <v:imagedata r:id="rId5" o:title=""/>
          </v:shape>
          <o:OLEObject Type="Embed" ProgID="Equation.3" ShapeID="_x0000_i1025" DrawAspect="Content" ObjectID="_1650795248" r:id="rId6"/>
        </w:object>
      </w:r>
      <w:r>
        <w:rPr>
          <w:sz w:val="22"/>
          <w:szCs w:val="22"/>
        </w:rPr>
        <w:t xml:space="preserve"> (рисунок </w:t>
      </w:r>
      <w:r>
        <w:rPr>
          <w:sz w:val="22"/>
          <w:szCs w:val="22"/>
          <w:u w:val="single"/>
        </w:rPr>
        <w:t>59</w:t>
      </w:r>
      <w:r>
        <w:rPr>
          <w:sz w:val="22"/>
          <w:szCs w:val="22"/>
        </w:rPr>
        <w:t>)</w:t>
      </w:r>
    </w:p>
    <w:p w:rsidR="00956875" w:rsidRDefault="00956875" w:rsidP="00956875">
      <w:pPr>
        <w:tabs>
          <w:tab w:val="left" w:pos="777"/>
        </w:tabs>
        <w:ind w:left="36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200400" cy="1133475"/>
            <wp:effectExtent l="19050" t="0" r="0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206" t="8162" r="8018" b="68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875" w:rsidRDefault="00956875" w:rsidP="00956875">
      <w:pPr>
        <w:numPr>
          <w:ilvl w:val="0"/>
          <w:numId w:val="1"/>
        </w:numPr>
        <w:tabs>
          <w:tab w:val="left" w:pos="777"/>
        </w:tabs>
        <w:rPr>
          <w:sz w:val="22"/>
          <w:szCs w:val="22"/>
        </w:rPr>
      </w:pPr>
      <w:r>
        <w:rPr>
          <w:sz w:val="22"/>
          <w:szCs w:val="22"/>
        </w:rPr>
        <w:t xml:space="preserve">На рисунке </w:t>
      </w:r>
      <w:r>
        <w:rPr>
          <w:sz w:val="22"/>
          <w:szCs w:val="22"/>
          <w:u w:val="single"/>
        </w:rPr>
        <w:t>60</w:t>
      </w:r>
      <w:r>
        <w:rPr>
          <w:sz w:val="22"/>
          <w:szCs w:val="22"/>
        </w:rPr>
        <w:t xml:space="preserve"> изображен график функции </w:t>
      </w:r>
      <w:r>
        <w:rPr>
          <w:sz w:val="22"/>
          <w:szCs w:val="22"/>
          <w:lang w:val="en-US"/>
        </w:rPr>
        <w:t>y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f</w:t>
      </w:r>
      <w:r>
        <w:rPr>
          <w:sz w:val="22"/>
          <w:szCs w:val="22"/>
        </w:rPr>
        <w:t>(</w:t>
      </w:r>
      <w:r>
        <w:rPr>
          <w:sz w:val="22"/>
          <w:szCs w:val="22"/>
          <w:lang w:val="en-US"/>
        </w:rPr>
        <w:t>x</w:t>
      </w:r>
      <w:r>
        <w:rPr>
          <w:sz w:val="22"/>
          <w:szCs w:val="22"/>
        </w:rPr>
        <w:t>). Укажите:</w:t>
      </w:r>
    </w:p>
    <w:p w:rsidR="00956875" w:rsidRDefault="00956875" w:rsidP="00956875">
      <w:pPr>
        <w:tabs>
          <w:tab w:val="left" w:pos="777"/>
        </w:tabs>
        <w:ind w:left="720"/>
        <w:rPr>
          <w:sz w:val="22"/>
          <w:szCs w:val="22"/>
        </w:rPr>
      </w:pPr>
      <w:r>
        <w:rPr>
          <w:sz w:val="22"/>
          <w:szCs w:val="22"/>
        </w:rPr>
        <w:t>- область определения функции;</w:t>
      </w:r>
    </w:p>
    <w:p w:rsidR="00956875" w:rsidRDefault="00956875" w:rsidP="00956875">
      <w:pPr>
        <w:tabs>
          <w:tab w:val="left" w:pos="777"/>
        </w:tabs>
        <w:ind w:left="720"/>
        <w:rPr>
          <w:sz w:val="22"/>
          <w:szCs w:val="22"/>
        </w:rPr>
      </w:pPr>
      <w:r>
        <w:rPr>
          <w:sz w:val="22"/>
          <w:szCs w:val="22"/>
        </w:rPr>
        <w:t>- множество значений функции;</w:t>
      </w:r>
    </w:p>
    <w:p w:rsidR="00956875" w:rsidRDefault="00956875" w:rsidP="00956875">
      <w:pPr>
        <w:tabs>
          <w:tab w:val="left" w:pos="777"/>
        </w:tabs>
        <w:ind w:left="720"/>
        <w:rPr>
          <w:sz w:val="22"/>
          <w:szCs w:val="22"/>
        </w:rPr>
      </w:pPr>
      <w:r>
        <w:rPr>
          <w:sz w:val="22"/>
          <w:szCs w:val="22"/>
        </w:rPr>
        <w:t xml:space="preserve">- промежуток, на котором функция </w:t>
      </w:r>
      <w:r>
        <w:rPr>
          <w:sz w:val="22"/>
          <w:szCs w:val="22"/>
          <w:lang w:val="en-US"/>
        </w:rPr>
        <w:t>f</w:t>
      </w:r>
      <w:r>
        <w:rPr>
          <w:sz w:val="22"/>
          <w:szCs w:val="22"/>
        </w:rPr>
        <w:t>(</w:t>
      </w:r>
      <w:r>
        <w:rPr>
          <w:sz w:val="22"/>
          <w:szCs w:val="22"/>
          <w:lang w:val="en-US"/>
        </w:rPr>
        <w:t>x</w:t>
      </w:r>
      <w:r>
        <w:rPr>
          <w:sz w:val="22"/>
          <w:szCs w:val="22"/>
        </w:rPr>
        <w:t>) монотонно возрастает;</w:t>
      </w:r>
    </w:p>
    <w:p w:rsidR="00956875" w:rsidRDefault="00956875" w:rsidP="00956875">
      <w:pPr>
        <w:tabs>
          <w:tab w:val="left" w:pos="777"/>
        </w:tabs>
        <w:ind w:left="720"/>
        <w:rPr>
          <w:sz w:val="22"/>
          <w:szCs w:val="22"/>
        </w:rPr>
      </w:pPr>
      <w:r>
        <w:rPr>
          <w:sz w:val="22"/>
          <w:szCs w:val="22"/>
        </w:rPr>
        <w:t xml:space="preserve">-  промежуток, на котором функция </w:t>
      </w:r>
      <w:r>
        <w:rPr>
          <w:sz w:val="22"/>
          <w:szCs w:val="22"/>
          <w:lang w:val="en-US"/>
        </w:rPr>
        <w:t>f</w:t>
      </w:r>
      <w:r>
        <w:rPr>
          <w:sz w:val="22"/>
          <w:szCs w:val="22"/>
        </w:rPr>
        <w:t>(</w:t>
      </w:r>
      <w:r>
        <w:rPr>
          <w:sz w:val="22"/>
          <w:szCs w:val="22"/>
          <w:lang w:val="en-US"/>
        </w:rPr>
        <w:t>x</w:t>
      </w:r>
      <w:r>
        <w:rPr>
          <w:sz w:val="22"/>
          <w:szCs w:val="22"/>
        </w:rPr>
        <w:t>) монотонно убывает;</w:t>
      </w:r>
    </w:p>
    <w:p w:rsidR="00956875" w:rsidRDefault="00956875" w:rsidP="00956875">
      <w:pPr>
        <w:tabs>
          <w:tab w:val="left" w:pos="777"/>
        </w:tabs>
        <w:ind w:left="720"/>
        <w:rPr>
          <w:sz w:val="22"/>
          <w:szCs w:val="22"/>
        </w:rPr>
      </w:pPr>
    </w:p>
    <w:p w:rsidR="00956875" w:rsidRDefault="00956875" w:rsidP="00956875">
      <w:pPr>
        <w:numPr>
          <w:ilvl w:val="0"/>
          <w:numId w:val="1"/>
        </w:numPr>
        <w:tabs>
          <w:tab w:val="left" w:pos="777"/>
        </w:tabs>
        <w:rPr>
          <w:sz w:val="22"/>
          <w:szCs w:val="22"/>
        </w:rPr>
      </w:pPr>
      <w:r>
        <w:rPr>
          <w:sz w:val="22"/>
          <w:szCs w:val="22"/>
        </w:rPr>
        <w:t xml:space="preserve">Функция </w:t>
      </w:r>
      <w:r>
        <w:rPr>
          <w:sz w:val="22"/>
          <w:szCs w:val="22"/>
          <w:lang w:val="en-US"/>
        </w:rPr>
        <w:t>y</w:t>
      </w:r>
      <w:r>
        <w:rPr>
          <w:sz w:val="22"/>
          <w:szCs w:val="22"/>
        </w:rPr>
        <w:t>=</w:t>
      </w:r>
      <w:r>
        <w:rPr>
          <w:sz w:val="22"/>
          <w:szCs w:val="22"/>
          <w:lang w:val="en-US"/>
        </w:rPr>
        <w:t>f</w:t>
      </w:r>
      <w:r>
        <w:rPr>
          <w:sz w:val="22"/>
          <w:szCs w:val="22"/>
        </w:rPr>
        <w:t>(</w:t>
      </w:r>
      <w:r>
        <w:rPr>
          <w:sz w:val="22"/>
          <w:szCs w:val="22"/>
          <w:lang w:val="en-US"/>
        </w:rPr>
        <w:t>x</w:t>
      </w:r>
      <w:r>
        <w:rPr>
          <w:sz w:val="22"/>
          <w:szCs w:val="22"/>
        </w:rPr>
        <w:t xml:space="preserve">) задана графиком на промежутке [-5;5] (рисунок </w:t>
      </w:r>
      <w:r>
        <w:rPr>
          <w:sz w:val="22"/>
          <w:szCs w:val="22"/>
          <w:u w:val="single"/>
        </w:rPr>
        <w:t>61</w:t>
      </w:r>
      <w:r>
        <w:rPr>
          <w:sz w:val="22"/>
          <w:szCs w:val="22"/>
        </w:rPr>
        <w:t>).</w:t>
      </w:r>
    </w:p>
    <w:p w:rsidR="00956875" w:rsidRDefault="00956875" w:rsidP="00956875">
      <w:pPr>
        <w:tabs>
          <w:tab w:val="left" w:pos="777"/>
        </w:tabs>
        <w:ind w:left="720"/>
        <w:rPr>
          <w:sz w:val="22"/>
          <w:szCs w:val="22"/>
        </w:rPr>
      </w:pPr>
      <w:r>
        <w:rPr>
          <w:sz w:val="22"/>
          <w:szCs w:val="22"/>
        </w:rPr>
        <w:t xml:space="preserve"> Укажите  точки минимума этой функции.</w:t>
      </w:r>
    </w:p>
    <w:p w:rsidR="00956875" w:rsidRDefault="00956875" w:rsidP="00956875">
      <w:pPr>
        <w:tabs>
          <w:tab w:val="left" w:pos="777"/>
        </w:tabs>
        <w:ind w:left="720"/>
        <w:rPr>
          <w:sz w:val="22"/>
          <w:szCs w:val="22"/>
        </w:rPr>
      </w:pPr>
    </w:p>
    <w:p w:rsidR="00956875" w:rsidRDefault="00956875" w:rsidP="00956875">
      <w:pPr>
        <w:numPr>
          <w:ilvl w:val="0"/>
          <w:numId w:val="1"/>
        </w:numPr>
        <w:tabs>
          <w:tab w:val="left" w:pos="777"/>
        </w:tabs>
        <w:rPr>
          <w:sz w:val="22"/>
          <w:szCs w:val="22"/>
        </w:rPr>
      </w:pPr>
      <w:r>
        <w:rPr>
          <w:sz w:val="22"/>
          <w:szCs w:val="22"/>
        </w:rPr>
        <w:t xml:space="preserve">Функция </w:t>
      </w:r>
      <w:r>
        <w:rPr>
          <w:sz w:val="22"/>
          <w:szCs w:val="22"/>
          <w:lang w:val="en-US"/>
        </w:rPr>
        <w:t>y</w:t>
      </w:r>
      <w:r>
        <w:rPr>
          <w:sz w:val="22"/>
          <w:szCs w:val="22"/>
        </w:rPr>
        <w:t>=</w:t>
      </w:r>
      <w:r>
        <w:rPr>
          <w:sz w:val="22"/>
          <w:szCs w:val="22"/>
          <w:lang w:val="en-US"/>
        </w:rPr>
        <w:t>f</w:t>
      </w:r>
      <w:r>
        <w:rPr>
          <w:sz w:val="22"/>
          <w:szCs w:val="22"/>
        </w:rPr>
        <w:t>(</w:t>
      </w:r>
      <w:r>
        <w:rPr>
          <w:sz w:val="22"/>
          <w:szCs w:val="22"/>
          <w:lang w:val="en-US"/>
        </w:rPr>
        <w:t>x</w:t>
      </w:r>
      <w:r>
        <w:rPr>
          <w:sz w:val="22"/>
          <w:szCs w:val="22"/>
        </w:rPr>
        <w:t xml:space="preserve">) задана графиком на отрезке [-7;7] (рисунок </w:t>
      </w:r>
      <w:r>
        <w:rPr>
          <w:sz w:val="22"/>
          <w:szCs w:val="22"/>
          <w:u w:val="single"/>
        </w:rPr>
        <w:t>62</w:t>
      </w:r>
      <w:r>
        <w:rPr>
          <w:sz w:val="22"/>
          <w:szCs w:val="22"/>
        </w:rPr>
        <w:t>). Укажите множество значений аргумента, при которых функция положительна.</w:t>
      </w:r>
    </w:p>
    <w:p w:rsidR="00956875" w:rsidRDefault="00956875" w:rsidP="00956875">
      <w:pPr>
        <w:tabs>
          <w:tab w:val="left" w:pos="777"/>
        </w:tabs>
        <w:ind w:left="36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600200" cy="1076325"/>
            <wp:effectExtent l="19050" t="0" r="0" b="0"/>
            <wp:docPr id="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564" t="39594" r="29640" b="40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1704975" cy="1143000"/>
            <wp:effectExtent l="19050" t="0" r="9525" b="0"/>
            <wp:docPr id="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858" t="73978" r="29640" b="4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1714500" cy="1171575"/>
            <wp:effectExtent l="19050" t="0" r="0" b="0"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280" t="9819" r="24742" b="54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875" w:rsidRDefault="00956875" w:rsidP="00956875">
      <w:pPr>
        <w:tabs>
          <w:tab w:val="left" w:pos="777"/>
        </w:tabs>
        <w:ind w:left="360"/>
        <w:rPr>
          <w:sz w:val="22"/>
          <w:szCs w:val="22"/>
          <w:lang w:val="en-US"/>
        </w:rPr>
      </w:pPr>
    </w:p>
    <w:p w:rsidR="00956875" w:rsidRDefault="00956875" w:rsidP="00956875">
      <w:pPr>
        <w:numPr>
          <w:ilvl w:val="0"/>
          <w:numId w:val="1"/>
        </w:numPr>
        <w:tabs>
          <w:tab w:val="left" w:pos="777"/>
        </w:tabs>
        <w:rPr>
          <w:sz w:val="22"/>
          <w:szCs w:val="22"/>
        </w:rPr>
      </w:pPr>
      <w:proofErr w:type="gramStart"/>
      <w:r>
        <w:rPr>
          <w:sz w:val="22"/>
          <w:szCs w:val="22"/>
        </w:rPr>
        <w:t xml:space="preserve">Функция </w:t>
      </w:r>
      <w:r>
        <w:rPr>
          <w:sz w:val="22"/>
          <w:szCs w:val="22"/>
          <w:lang w:val="en-US"/>
        </w:rPr>
        <w:t>y</w:t>
      </w:r>
      <w:r>
        <w:rPr>
          <w:sz w:val="22"/>
          <w:szCs w:val="22"/>
        </w:rPr>
        <w:t>=</w:t>
      </w:r>
      <w:r>
        <w:rPr>
          <w:sz w:val="22"/>
          <w:szCs w:val="22"/>
          <w:lang w:val="en-US"/>
        </w:rPr>
        <w:t>f</w:t>
      </w:r>
      <w:r>
        <w:rPr>
          <w:sz w:val="22"/>
          <w:szCs w:val="22"/>
        </w:rPr>
        <w:t>(</w:t>
      </w:r>
      <w:r>
        <w:rPr>
          <w:sz w:val="22"/>
          <w:szCs w:val="22"/>
          <w:lang w:val="en-US"/>
        </w:rPr>
        <w:t>x</w:t>
      </w:r>
      <w:r>
        <w:rPr>
          <w:sz w:val="22"/>
          <w:szCs w:val="22"/>
        </w:rPr>
        <w:t xml:space="preserve">) задана графиком на промежутке [-5;5) (рисунок </w:t>
      </w:r>
      <w:r>
        <w:rPr>
          <w:sz w:val="22"/>
          <w:szCs w:val="22"/>
          <w:u w:val="single"/>
        </w:rPr>
        <w:t>63</w:t>
      </w:r>
      <w:r>
        <w:rPr>
          <w:sz w:val="22"/>
          <w:szCs w:val="22"/>
        </w:rPr>
        <w:t>).</w:t>
      </w:r>
      <w:proofErr w:type="gramEnd"/>
      <w:r>
        <w:rPr>
          <w:sz w:val="22"/>
          <w:szCs w:val="22"/>
        </w:rPr>
        <w:t xml:space="preserve"> Укажите наибольшее значение функции </w:t>
      </w:r>
      <w:r>
        <w:rPr>
          <w:sz w:val="22"/>
          <w:szCs w:val="22"/>
          <w:lang w:val="en-US"/>
        </w:rPr>
        <w:t>f(x)</w:t>
      </w:r>
    </w:p>
    <w:p w:rsidR="00956875" w:rsidRDefault="00956875" w:rsidP="00956875">
      <w:pPr>
        <w:tabs>
          <w:tab w:val="left" w:pos="777"/>
        </w:tabs>
        <w:ind w:left="36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714500" cy="1171575"/>
            <wp:effectExtent l="19050" t="0" r="0" b="0"/>
            <wp:docPr id="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787" t="64452" r="29887" b="7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875" w:rsidRDefault="00956875" w:rsidP="00956875">
      <w:pPr>
        <w:spacing w:line="220" w:lineRule="auto"/>
        <w:ind w:left="720"/>
        <w:rPr>
          <w:sz w:val="22"/>
          <w:szCs w:val="22"/>
        </w:rPr>
      </w:pPr>
    </w:p>
    <w:p w:rsidR="00956875" w:rsidRDefault="00956875" w:rsidP="00956875">
      <w:pPr>
        <w:numPr>
          <w:ilvl w:val="0"/>
          <w:numId w:val="1"/>
        </w:numPr>
        <w:spacing w:line="220" w:lineRule="auto"/>
        <w:rPr>
          <w:sz w:val="22"/>
          <w:szCs w:val="22"/>
        </w:rPr>
      </w:pPr>
      <w:r>
        <w:rPr>
          <w:sz w:val="22"/>
          <w:szCs w:val="22"/>
        </w:rPr>
        <w:t>Укажите рисунок, на котором изображён график чётной функции.</w:t>
      </w:r>
    </w:p>
    <w:p w:rsidR="00956875" w:rsidRDefault="00AB1654" w:rsidP="00956875">
      <w:pPr>
        <w:spacing w:line="220" w:lineRule="auto"/>
        <w:ind w:left="720"/>
        <w:rPr>
          <w:sz w:val="22"/>
          <w:szCs w:val="22"/>
        </w:rPr>
      </w:pPr>
      <w:r w:rsidRPr="00AB1654">
        <w:pict>
          <v:shape id="_x0000_s1026" type="#_x0000_t75" style="position:absolute;left:0;text-align:left;margin-left:78.7pt;margin-top:5.55pt;width:240pt;height:162pt;z-index:251640320;mso-wrap-edited:f" wrapcoords="-64 0 -64 21510 21600 21510 21600 0 -64 0" fillcolor="#0c9">
            <v:imagedata r:id="rId9" o:title=""/>
          </v:shape>
          <o:OLEObject Type="Embed" ProgID="MSPhotoEd.3" ShapeID="_x0000_s1026" DrawAspect="Content" ObjectID="_1650795249" r:id="rId10"/>
        </w:pict>
      </w:r>
    </w:p>
    <w:p w:rsidR="00956875" w:rsidRDefault="00956875" w:rsidP="00956875">
      <w:pPr>
        <w:spacing w:line="220" w:lineRule="auto"/>
        <w:ind w:left="720"/>
        <w:rPr>
          <w:sz w:val="22"/>
          <w:szCs w:val="22"/>
        </w:rPr>
      </w:pPr>
    </w:p>
    <w:p w:rsidR="00956875" w:rsidRDefault="00956875" w:rsidP="00956875">
      <w:pPr>
        <w:spacing w:line="220" w:lineRule="auto"/>
        <w:ind w:left="720"/>
        <w:rPr>
          <w:sz w:val="22"/>
          <w:szCs w:val="22"/>
        </w:rPr>
      </w:pPr>
    </w:p>
    <w:p w:rsidR="00956875" w:rsidRDefault="00956875" w:rsidP="00956875">
      <w:pPr>
        <w:spacing w:line="220" w:lineRule="auto"/>
        <w:ind w:left="720"/>
        <w:rPr>
          <w:sz w:val="22"/>
          <w:szCs w:val="22"/>
        </w:rPr>
      </w:pPr>
    </w:p>
    <w:p w:rsidR="00956875" w:rsidRDefault="00956875" w:rsidP="00956875">
      <w:pPr>
        <w:spacing w:line="220" w:lineRule="auto"/>
        <w:ind w:left="720"/>
        <w:rPr>
          <w:sz w:val="22"/>
          <w:szCs w:val="22"/>
        </w:rPr>
      </w:pPr>
    </w:p>
    <w:p w:rsidR="00956875" w:rsidRDefault="00956875" w:rsidP="00956875">
      <w:pPr>
        <w:spacing w:line="220" w:lineRule="auto"/>
        <w:ind w:left="720"/>
        <w:rPr>
          <w:sz w:val="22"/>
          <w:szCs w:val="22"/>
        </w:rPr>
      </w:pPr>
    </w:p>
    <w:p w:rsidR="00956875" w:rsidRDefault="00956875" w:rsidP="00956875">
      <w:pPr>
        <w:spacing w:line="220" w:lineRule="auto"/>
        <w:ind w:left="720"/>
        <w:rPr>
          <w:sz w:val="22"/>
          <w:szCs w:val="22"/>
        </w:rPr>
      </w:pPr>
    </w:p>
    <w:p w:rsidR="00956875" w:rsidRDefault="00956875" w:rsidP="00956875">
      <w:pPr>
        <w:spacing w:line="220" w:lineRule="auto"/>
        <w:ind w:left="720"/>
        <w:rPr>
          <w:sz w:val="22"/>
          <w:szCs w:val="22"/>
        </w:rPr>
      </w:pPr>
    </w:p>
    <w:p w:rsidR="00956875" w:rsidRDefault="00956875" w:rsidP="00956875">
      <w:pPr>
        <w:spacing w:line="220" w:lineRule="auto"/>
        <w:ind w:left="720"/>
        <w:rPr>
          <w:sz w:val="22"/>
          <w:szCs w:val="22"/>
        </w:rPr>
      </w:pPr>
    </w:p>
    <w:p w:rsidR="00956875" w:rsidRDefault="00956875" w:rsidP="00956875">
      <w:pPr>
        <w:spacing w:line="220" w:lineRule="auto"/>
        <w:ind w:left="720"/>
        <w:rPr>
          <w:sz w:val="22"/>
          <w:szCs w:val="22"/>
        </w:rPr>
      </w:pPr>
    </w:p>
    <w:p w:rsidR="00956875" w:rsidRDefault="00956875" w:rsidP="00956875">
      <w:pPr>
        <w:ind w:left="720"/>
        <w:jc w:val="both"/>
        <w:rPr>
          <w:b/>
          <w:bCs/>
          <w:sz w:val="22"/>
          <w:szCs w:val="22"/>
          <w:u w:val="single"/>
        </w:rPr>
      </w:pPr>
    </w:p>
    <w:p w:rsidR="00956875" w:rsidRDefault="00956875" w:rsidP="00956875">
      <w:pPr>
        <w:jc w:val="center"/>
        <w:rPr>
          <w:b/>
          <w:sz w:val="22"/>
          <w:szCs w:val="22"/>
          <w:u w:val="single"/>
        </w:rPr>
      </w:pPr>
    </w:p>
    <w:p w:rsidR="00956875" w:rsidRDefault="00956875" w:rsidP="00956875">
      <w:pPr>
        <w:jc w:val="center"/>
        <w:rPr>
          <w:b/>
          <w:sz w:val="28"/>
          <w:szCs w:val="28"/>
          <w:u w:val="single"/>
        </w:rPr>
      </w:pPr>
    </w:p>
    <w:p w:rsidR="00956875" w:rsidRDefault="00956875" w:rsidP="00956875">
      <w:pPr>
        <w:jc w:val="center"/>
        <w:rPr>
          <w:b/>
          <w:sz w:val="28"/>
          <w:szCs w:val="28"/>
          <w:u w:val="single"/>
        </w:rPr>
      </w:pPr>
    </w:p>
    <w:p w:rsidR="00956875" w:rsidRPr="00283B6C" w:rsidRDefault="00956875" w:rsidP="00956875">
      <w:pPr>
        <w:rPr>
          <w:b/>
          <w:sz w:val="28"/>
          <w:szCs w:val="28"/>
        </w:rPr>
      </w:pPr>
      <w:r>
        <w:t xml:space="preserve">Решение присылайте на адрес: </w:t>
      </w:r>
      <w:hyperlink r:id="rId11" w:history="1">
        <w:r w:rsidR="00283B6C" w:rsidRPr="00617167">
          <w:rPr>
            <w:rStyle w:val="a6"/>
            <w:lang w:val="en-US"/>
          </w:rPr>
          <w:t>letavinavera</w:t>
        </w:r>
        <w:r w:rsidR="00283B6C" w:rsidRPr="00617167">
          <w:rPr>
            <w:rStyle w:val="a6"/>
          </w:rPr>
          <w:t>@</w:t>
        </w:r>
        <w:r w:rsidR="00283B6C" w:rsidRPr="00617167">
          <w:rPr>
            <w:rStyle w:val="a6"/>
            <w:lang w:val="en-US"/>
          </w:rPr>
          <w:t>gmail</w:t>
        </w:r>
        <w:r w:rsidR="00283B6C" w:rsidRPr="00617167">
          <w:rPr>
            <w:rStyle w:val="a6"/>
          </w:rPr>
          <w:t>.</w:t>
        </w:r>
        <w:r w:rsidR="00283B6C" w:rsidRPr="00617167">
          <w:rPr>
            <w:rStyle w:val="a6"/>
            <w:lang w:val="en-US"/>
          </w:rPr>
          <w:t>com</w:t>
        </w:r>
      </w:hyperlink>
      <w:r w:rsidR="00283B6C">
        <w:t xml:space="preserve">    </w:t>
      </w:r>
    </w:p>
    <w:p w:rsidR="00956875" w:rsidRDefault="00A42CB2" w:rsidP="00956875">
      <w:pPr>
        <w:jc w:val="center"/>
      </w:pPr>
      <w:r>
        <w:rPr>
          <w:b/>
        </w:rPr>
        <w:lastRenderedPageBreak/>
        <w:t>13</w:t>
      </w:r>
      <w:r w:rsidR="00956875" w:rsidRPr="00A42CB2">
        <w:rPr>
          <w:b/>
        </w:rPr>
        <w:t>.04.2020</w:t>
      </w:r>
      <w:r w:rsidR="00956875">
        <w:rPr>
          <w:b/>
        </w:rPr>
        <w:t xml:space="preserve"> </w:t>
      </w:r>
      <w:r w:rsidR="00956875">
        <w:t>Урок №22  «Математика» в группе №12</w:t>
      </w:r>
    </w:p>
    <w:p w:rsidR="00956875" w:rsidRDefault="00956875" w:rsidP="00956875">
      <w:r>
        <w:t xml:space="preserve">       Повторение темы «Прямые и плоскости в пространстве»</w:t>
      </w:r>
    </w:p>
    <w:p w:rsidR="00956875" w:rsidRDefault="00956875" w:rsidP="00956875">
      <w:pPr>
        <w:jc w:val="center"/>
        <w:rPr>
          <w:bCs/>
        </w:rPr>
      </w:pPr>
      <w:r>
        <w:rPr>
          <w:bCs/>
        </w:rPr>
        <w:t>Практическая работа №15</w:t>
      </w:r>
    </w:p>
    <w:p w:rsidR="00956875" w:rsidRDefault="00956875" w:rsidP="00956875">
      <w:pPr>
        <w:ind w:left="-1134" w:firstLine="1134"/>
        <w:jc w:val="center"/>
        <w:rPr>
          <w:b/>
          <w:bCs/>
          <w:sz w:val="28"/>
          <w:szCs w:val="28"/>
          <w:u w:val="single"/>
        </w:rPr>
      </w:pPr>
    </w:p>
    <w:p w:rsidR="00956875" w:rsidRDefault="00956875" w:rsidP="00956875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Задача 1.</w:t>
      </w:r>
    </w:p>
    <w:p w:rsidR="00956875" w:rsidRDefault="00956875" w:rsidP="00956875">
      <w:r>
        <w:t xml:space="preserve">Точки </w:t>
      </w:r>
      <w:r>
        <w:rPr>
          <w:lang w:val="en-US"/>
        </w:rPr>
        <w:t>M</w:t>
      </w:r>
      <w:r>
        <w:t xml:space="preserve"> и </w:t>
      </w:r>
      <w:r>
        <w:rPr>
          <w:lang w:val="en-US"/>
        </w:rPr>
        <w:t>N</w:t>
      </w:r>
      <w:r>
        <w:t xml:space="preserve">  расположены на ребрах треугольной пирамиды. Скопируйте рисунок, отметьте и обозначьте точки, в которых </w:t>
      </w:r>
      <w:proofErr w:type="gramStart"/>
      <w:r>
        <w:t>прямая</w:t>
      </w:r>
      <w:proofErr w:type="gramEnd"/>
      <w:r>
        <w:t xml:space="preserve"> </w:t>
      </w:r>
      <w:r>
        <w:rPr>
          <w:lang w:val="en-US"/>
        </w:rPr>
        <w:t>MN</w:t>
      </w:r>
      <w:r>
        <w:t xml:space="preserve"> пересекает прямые, содержащие другие ребра пирамиды.</w:t>
      </w:r>
    </w:p>
    <w:p w:rsidR="00956875" w:rsidRDefault="00AB1654" w:rsidP="00956875"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365.7pt;margin-top:12.25pt;width:55.5pt;height:68.25pt;z-index:251641344" o:connectortype="straight"/>
        </w:pict>
      </w:r>
      <w:r>
        <w:pict>
          <v:shape id="_x0000_s1032" type="#_x0000_t32" style="position:absolute;margin-left:397.2pt;margin-top:7.45pt;width:60pt;height:84.75pt;z-index:251642368" o:connectortype="straight"/>
        </w:pict>
      </w:r>
      <w:r w:rsidR="00956875">
        <w:tab/>
      </w:r>
      <w:r w:rsidR="00956875">
        <w:tab/>
      </w:r>
      <w:r>
        <w:pict>
          <v:shape id="_x0000_s1030" type="#_x0000_t32" style="position:absolute;margin-left:397.2pt;margin-top:7.45pt;width:27.75pt;height:114pt;z-index:251643392;mso-position-horizontal-relative:text;mso-position-vertical-relative:text" o:connectortype="straight"/>
        </w:pict>
      </w:r>
      <w:r>
        <w:pict>
          <v:shape id="_x0000_s1031" type="#_x0000_t32" style="position:absolute;margin-left:360.45pt;margin-top:7.45pt;width:36.75pt;height:84.75pt;flip:x;z-index:251644416;mso-position-horizontal-relative:text;mso-position-vertical-relative:text" o:connectortype="straight"/>
        </w:pict>
      </w:r>
    </w:p>
    <w:p w:rsidR="00956875" w:rsidRDefault="00956875" w:rsidP="0095687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</w:t>
      </w:r>
      <w:r>
        <w:rPr>
          <w:sz w:val="28"/>
          <w:szCs w:val="28"/>
          <w:lang w:val="en-US"/>
        </w:rPr>
        <w:t>M</w:t>
      </w:r>
    </w:p>
    <w:p w:rsidR="00956875" w:rsidRDefault="00AB1654" w:rsidP="00956875">
      <w:pPr>
        <w:jc w:val="center"/>
        <w:rPr>
          <w:sz w:val="28"/>
          <w:szCs w:val="28"/>
        </w:rPr>
      </w:pPr>
      <w:r w:rsidRPr="00AB1654">
        <w:pict>
          <v:oval id="_x0000_s1033" style="position:absolute;left:0;text-align:left;margin-left:384.45pt;margin-top:.45pt;width:4.5pt;height:7.15pt;z-index:251645440"/>
        </w:pict>
      </w:r>
      <w:r w:rsidR="00956875">
        <w:rPr>
          <w:sz w:val="28"/>
          <w:szCs w:val="28"/>
        </w:rPr>
        <w:t xml:space="preserve">                                                                                                       </w:t>
      </w:r>
    </w:p>
    <w:p w:rsidR="00956875" w:rsidRDefault="00956875" w:rsidP="00956875">
      <w:pPr>
        <w:jc w:val="right"/>
        <w:rPr>
          <w:sz w:val="28"/>
          <w:szCs w:val="28"/>
        </w:rPr>
      </w:pPr>
    </w:p>
    <w:p w:rsidR="00956875" w:rsidRDefault="00AB1654" w:rsidP="00956875">
      <w:pPr>
        <w:rPr>
          <w:b/>
          <w:sz w:val="28"/>
          <w:szCs w:val="28"/>
        </w:rPr>
      </w:pPr>
      <w:r w:rsidRPr="00AB1654">
        <w:pict>
          <v:oval id="_x0000_s1034" style="position:absolute;margin-left:407pt;margin-top:1.95pt;width:7.15pt;height:7.15pt;z-index:251646464"/>
        </w:pict>
      </w:r>
      <w:r w:rsidR="00956875">
        <w:rPr>
          <w:b/>
          <w:sz w:val="28"/>
          <w:szCs w:val="28"/>
        </w:rPr>
        <w:t xml:space="preserve">                                                                                                                 </w:t>
      </w:r>
      <w:r w:rsidR="00956875">
        <w:rPr>
          <w:b/>
          <w:sz w:val="28"/>
          <w:szCs w:val="28"/>
          <w:lang w:val="en-US"/>
        </w:rPr>
        <w:t>N</w:t>
      </w:r>
    </w:p>
    <w:p w:rsidR="00956875" w:rsidRDefault="00AB1654" w:rsidP="00956875">
      <w:pPr>
        <w:rPr>
          <w:b/>
          <w:sz w:val="28"/>
          <w:szCs w:val="28"/>
        </w:rPr>
      </w:pPr>
      <w:r w:rsidRPr="00AB1654">
        <w:pict>
          <v:shape id="_x0000_s1027" type="#_x0000_t32" style="position:absolute;margin-left:360.45pt;margin-top:14pt;width:96.75pt;height:0;z-index:251647488" o:connectortype="straight">
            <v:stroke dashstyle="longDash"/>
          </v:shape>
        </w:pict>
      </w:r>
      <w:r w:rsidRPr="00AB1654">
        <w:pict>
          <v:shape id="_x0000_s1028" type="#_x0000_t32" style="position:absolute;margin-left:358.55pt;margin-top:14pt;width:64.5pt;height:29.25pt;z-index:251648512" o:connectortype="straight"/>
        </w:pict>
      </w:r>
      <w:r w:rsidRPr="00AB1654">
        <w:pict>
          <v:shape id="_x0000_s1029" type="#_x0000_t32" style="position:absolute;margin-left:424.95pt;margin-top:14pt;width:32.25pt;height:29.25pt;flip:y;z-index:251649536" o:connectortype="straight"/>
        </w:pict>
      </w:r>
    </w:p>
    <w:p w:rsidR="00956875" w:rsidRDefault="00956875" w:rsidP="00956875">
      <w:pPr>
        <w:rPr>
          <w:b/>
          <w:sz w:val="28"/>
          <w:szCs w:val="28"/>
        </w:rPr>
      </w:pPr>
    </w:p>
    <w:p w:rsidR="00956875" w:rsidRDefault="00956875" w:rsidP="00956875">
      <w:pPr>
        <w:rPr>
          <w:b/>
          <w:sz w:val="28"/>
          <w:szCs w:val="28"/>
        </w:rPr>
      </w:pPr>
    </w:p>
    <w:p w:rsidR="00956875" w:rsidRDefault="00956875" w:rsidP="00956875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Задача 2.</w:t>
      </w:r>
    </w:p>
    <w:p w:rsidR="00956875" w:rsidRDefault="00956875" w:rsidP="00956875">
      <w:r>
        <w:t xml:space="preserve">Точки  </w:t>
      </w:r>
      <w:r>
        <w:rPr>
          <w:lang w:val="en-US"/>
        </w:rPr>
        <w:t>M</w:t>
      </w:r>
      <w:r>
        <w:t xml:space="preserve"> и  </w:t>
      </w:r>
      <w:r>
        <w:rPr>
          <w:lang w:val="en-US"/>
        </w:rPr>
        <w:t>N</w:t>
      </w:r>
      <w:r>
        <w:t xml:space="preserve"> расположены на ребрах куба. Скопируйте рисунок, отметьте и обозначьте точки, в которых </w:t>
      </w:r>
      <w:proofErr w:type="gramStart"/>
      <w:r>
        <w:t>прямая</w:t>
      </w:r>
      <w:proofErr w:type="gramEnd"/>
      <w:r>
        <w:t xml:space="preserve"> </w:t>
      </w:r>
      <w:r>
        <w:rPr>
          <w:lang w:val="en-US"/>
        </w:rPr>
        <w:t>MN</w:t>
      </w:r>
      <w:r>
        <w:t xml:space="preserve"> пересекает прямые, содержащие другие ребра куба.</w:t>
      </w:r>
    </w:p>
    <w:p w:rsidR="00956875" w:rsidRDefault="00AB1654" w:rsidP="00956875">
      <w:pPr>
        <w:rPr>
          <w:sz w:val="28"/>
          <w:szCs w:val="28"/>
        </w:rPr>
      </w:pPr>
      <w:r w:rsidRPr="00AB1654">
        <w:pict>
          <v:shape id="_x0000_s1049" type="#_x0000_t32" style="position:absolute;margin-left:406.2pt;margin-top:11.2pt;width:18pt;height:50.65pt;flip:x;z-index:251650560" o:connectortype="straight"/>
        </w:pict>
      </w:r>
      <w:r w:rsidRPr="00AB1654">
        <w:pict>
          <v:oval id="_x0000_s1048" style="position:absolute;margin-left:422.3pt;margin-top:7.65pt;width:4.5pt;height:3.55pt;flip:x;z-index:251651584"/>
        </w:pict>
      </w:r>
      <w:r w:rsidRPr="00AB1654">
        <w:pict>
          <v:shape id="_x0000_s1044" type="#_x0000_t32" style="position:absolute;margin-left:433.9pt;margin-top:.7pt;width:0;height:58.55pt;z-index:251652608" o:connectortype="straight"/>
        </w:pict>
      </w:r>
      <w:r w:rsidRPr="00AB1654">
        <w:pict>
          <v:shape id="_x0000_s1047" type="#_x0000_t32" style="position:absolute;margin-left:404.35pt;margin-top:.7pt;width:29.6pt;height:27.8pt;flip:y;z-index:251653632" o:connectortype="straight"/>
        </w:pict>
      </w:r>
      <w:r w:rsidRPr="00AB1654">
        <w:pict>
          <v:shape id="_x0000_s1045" type="#_x0000_t32" style="position:absolute;margin-left:366.45pt;margin-top:.7pt;width:68.25pt;height:0;z-index:251654656" o:connectortype="straight"/>
        </w:pict>
      </w:r>
      <w:r w:rsidRPr="00AB1654">
        <w:pict>
          <v:shape id="_x0000_s1043" type="#_x0000_t32" style="position:absolute;margin-left:365.7pt;margin-top:.7pt;width:0;height:58.5pt;z-index:251655680" o:connectortype="straight">
            <v:stroke dashstyle="dash"/>
          </v:shape>
        </w:pict>
      </w:r>
      <w:r w:rsidRPr="00AB1654">
        <w:pict>
          <v:shape id="_x0000_s1046" type="#_x0000_t32" style="position:absolute;margin-left:333.5pt;margin-top:.7pt;width:32.2pt;height:27.8pt;flip:y;z-index:251656704" o:connectortype="straight"/>
        </w:pict>
      </w:r>
      <w:r w:rsidR="00956875">
        <w:rPr>
          <w:sz w:val="28"/>
          <w:szCs w:val="28"/>
        </w:rPr>
        <w:t xml:space="preserve">                                                                                                                     </w:t>
      </w:r>
      <w:r w:rsidR="00956875">
        <w:rPr>
          <w:sz w:val="28"/>
          <w:szCs w:val="28"/>
          <w:lang w:val="en-US"/>
        </w:rPr>
        <w:t>N</w:t>
      </w:r>
    </w:p>
    <w:p w:rsidR="00956875" w:rsidRDefault="00AB1654" w:rsidP="00956875">
      <w:pPr>
        <w:tabs>
          <w:tab w:val="right" w:pos="9355"/>
        </w:tabs>
        <w:rPr>
          <w:sz w:val="28"/>
          <w:szCs w:val="28"/>
        </w:rPr>
      </w:pPr>
      <w:r w:rsidRPr="00AB1654">
        <w:pict>
          <v:shape id="_x0000_s1041" type="#_x0000_t32" style="position:absolute;margin-left:333.45pt;margin-top:12.4pt;width:70.85pt;height:0;z-index:251657728" o:connectortype="straight"/>
        </w:pict>
      </w:r>
      <w:r w:rsidRPr="00AB1654">
        <w:pict>
          <v:shape id="_x0000_s1042" type="#_x0000_t32" style="position:absolute;margin-left:404.35pt;margin-top:12.4pt;width:0;height:64.45pt;z-index:251658752" o:connectortype="straight"/>
        </w:pict>
      </w:r>
      <w:r w:rsidRPr="00AB1654">
        <w:pict>
          <v:shape id="_x0000_s1040" type="#_x0000_t32" style="position:absolute;margin-left:333.5pt;margin-top:12.4pt;width:0;height:64.45pt;z-index:251659776" o:connectortype="straight"/>
        </w:pict>
      </w:r>
      <w:r w:rsidR="00956875">
        <w:rPr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:rsidR="00956875" w:rsidRDefault="00956875" w:rsidP="00956875">
      <w:pPr>
        <w:jc w:val="right"/>
        <w:rPr>
          <w:sz w:val="28"/>
          <w:szCs w:val="28"/>
        </w:rPr>
      </w:pPr>
    </w:p>
    <w:p w:rsidR="00956875" w:rsidRDefault="00AB1654" w:rsidP="00956875">
      <w:pPr>
        <w:rPr>
          <w:sz w:val="28"/>
          <w:szCs w:val="28"/>
        </w:rPr>
      </w:pPr>
      <w:r w:rsidRPr="00AB1654">
        <w:pict>
          <v:oval id="_x0000_s1057" style="position:absolute;margin-left:401.7pt;margin-top:11pt;width:4.5pt;height:3.55pt;flip:x;z-index:251660800"/>
        </w:pict>
      </w:r>
      <w:r w:rsidRPr="00AB1654">
        <w:pict>
          <v:shape id="_x0000_s1036" type="#_x0000_t32" style="position:absolute;margin-left:366.45pt;margin-top:10.95pt;width:69pt;height:.05pt;z-index:251661824" o:connectortype="straight">
            <v:stroke dashstyle="dashDot"/>
          </v:shape>
        </w:pict>
      </w:r>
      <w:r w:rsidRPr="00AB1654">
        <w:pict>
          <v:shape id="_x0000_s1037" type="#_x0000_t32" style="position:absolute;margin-left:333.45pt;margin-top:10.9pt;width:32.25pt;height:33.75pt;flip:x;z-index:251662848" o:connectortype="straight">
            <v:stroke dashstyle="dash"/>
          </v:shape>
        </w:pict>
      </w:r>
      <w:r w:rsidRPr="00AB1654">
        <w:pict>
          <v:shape id="_x0000_s1039" type="#_x0000_t32" style="position:absolute;margin-left:404.3pt;margin-top:10.9pt;width:29.6pt;height:33.75pt;flip:x;z-index:251663872" o:connectortype="straight"/>
        </w:pict>
      </w:r>
      <w:r w:rsidR="00956875">
        <w:rPr>
          <w:sz w:val="28"/>
          <w:szCs w:val="28"/>
        </w:rPr>
        <w:t xml:space="preserve">                                                                                                               </w:t>
      </w:r>
      <w:r w:rsidR="00956875">
        <w:rPr>
          <w:sz w:val="28"/>
          <w:szCs w:val="28"/>
          <w:lang w:val="en-US"/>
        </w:rPr>
        <w:t>M</w:t>
      </w:r>
    </w:p>
    <w:p w:rsidR="00956875" w:rsidRDefault="00956875" w:rsidP="00956875">
      <w:pPr>
        <w:rPr>
          <w:b/>
          <w:sz w:val="28"/>
          <w:szCs w:val="28"/>
        </w:rPr>
      </w:pPr>
    </w:p>
    <w:p w:rsidR="00956875" w:rsidRDefault="00AB1654" w:rsidP="00956875">
      <w:pPr>
        <w:rPr>
          <w:b/>
          <w:sz w:val="28"/>
          <w:szCs w:val="28"/>
        </w:rPr>
      </w:pPr>
      <w:r w:rsidRPr="00AB1654">
        <w:pict>
          <v:shape id="_x0000_s1038" type="#_x0000_t32" style="position:absolute;margin-left:333.5pt;margin-top:12.45pt;width:70.9pt;height:0;z-index:251664896" o:connectortype="straight"/>
        </w:pict>
      </w:r>
    </w:p>
    <w:p w:rsidR="00956875" w:rsidRDefault="00956875" w:rsidP="00956875">
      <w:pPr>
        <w:rPr>
          <w:b/>
          <w:sz w:val="28"/>
          <w:szCs w:val="28"/>
        </w:rPr>
      </w:pPr>
    </w:p>
    <w:p w:rsidR="00956875" w:rsidRDefault="00956875" w:rsidP="00956875">
      <w:pPr>
        <w:rPr>
          <w:b/>
          <w:sz w:val="28"/>
          <w:szCs w:val="28"/>
        </w:rPr>
      </w:pPr>
    </w:p>
    <w:p w:rsidR="00956875" w:rsidRDefault="00956875" w:rsidP="00956875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Задача 3.</w:t>
      </w:r>
    </w:p>
    <w:p w:rsidR="00956875" w:rsidRDefault="00956875" w:rsidP="00956875">
      <w:pPr>
        <w:rPr>
          <w:sz w:val="28"/>
          <w:szCs w:val="28"/>
        </w:rPr>
      </w:pPr>
      <w:r>
        <w:t>На рисунке изображены пересекающиеся плоскости α и β. Точки А и В принадлежат плоскости α , а точка</w:t>
      </w:r>
      <w:proofErr w:type="gramStart"/>
      <w:r>
        <w:t xml:space="preserve"> С</w:t>
      </w:r>
      <w:proofErr w:type="gramEnd"/>
      <w:r>
        <w:t xml:space="preserve"> лежит в плоскости β. Скопируйте рисунок  и изобразите на нем точку </w:t>
      </w:r>
      <w:r>
        <w:rPr>
          <w:lang w:val="en-US"/>
        </w:rPr>
        <w:t>D</w:t>
      </w:r>
      <w:r>
        <w:t>, принадлежащую плоскости β, так, чтобы прямые Ас и В</w:t>
      </w:r>
      <w:r>
        <w:rPr>
          <w:lang w:val="en-US"/>
        </w:rPr>
        <w:t>D</w:t>
      </w:r>
      <w:r>
        <w:t xml:space="preserve"> оказались параллельными</w:t>
      </w:r>
      <w:r>
        <w:rPr>
          <w:sz w:val="28"/>
          <w:szCs w:val="28"/>
        </w:rPr>
        <w:t>.</w:t>
      </w:r>
    </w:p>
    <w:p w:rsidR="00956875" w:rsidRDefault="00AB1654" w:rsidP="00956875">
      <w:pPr>
        <w:jc w:val="right"/>
        <w:rPr>
          <w:sz w:val="28"/>
          <w:szCs w:val="28"/>
        </w:rPr>
      </w:pPr>
      <w:r w:rsidRPr="00AB1654">
        <w:pict>
          <v:shape id="_x0000_s1050" type="#_x0000_t32" style="position:absolute;left:0;text-align:left;margin-left:376.6pt;margin-top:3.25pt;width:0;height:117.75pt;z-index:251665920" o:connectortype="straight"/>
        </w:pict>
      </w:r>
      <w:r w:rsidRPr="00AB1654">
        <w:pict>
          <v:shape id="_x0000_s1051" type="#_x0000_t32" style="position:absolute;left:0;text-align:left;margin-left:376.6pt;margin-top:3.25pt;width:61.85pt;height:21pt;z-index:251666944" o:connectortype="straight"/>
        </w:pict>
      </w:r>
      <w:r w:rsidRPr="00AB1654">
        <w:pict>
          <v:shape id="_x0000_s1053" type="#_x0000_t32" style="position:absolute;left:0;text-align:left;margin-left:438.45pt;margin-top:24.25pt;width:0;height:121.5pt;z-index:251667968" o:connectortype="straight"/>
        </w:pict>
      </w:r>
      <w:r w:rsidRPr="00AB1654">
        <w:pict>
          <v:shape id="_x0000_s1054" type="#_x0000_t32" style="position:absolute;left:0;text-align:left;margin-left:310.9pt;margin-top:3.25pt;width:65.7pt;height:13.5pt;flip:x;z-index:251668992" o:connectortype="straight"/>
        </w:pict>
      </w:r>
      <w:r w:rsidRPr="00AB1654">
        <w:pict>
          <v:shape id="_x0000_s1056" type="#_x0000_t32" style="position:absolute;left:0;text-align:left;margin-left:310.9pt;margin-top:16.75pt;width:.05pt;height:125.25pt;z-index:251670016" o:connectortype="straight"/>
        </w:pict>
      </w:r>
    </w:p>
    <w:p w:rsidR="00956875" w:rsidRDefault="00AB1654" w:rsidP="00956875">
      <w:pPr>
        <w:tabs>
          <w:tab w:val="left" w:pos="6885"/>
        </w:tabs>
        <w:rPr>
          <w:sz w:val="28"/>
          <w:szCs w:val="28"/>
        </w:rPr>
      </w:pPr>
      <w:r w:rsidRPr="00AB1654">
        <w:pict>
          <v:oval id="_x0000_s1060" style="position:absolute;margin-left:355.95pt;margin-top:8.15pt;width:4.5pt;height:3.55pt;flip:x;z-index:251671040"/>
        </w:pict>
      </w:r>
      <w:r w:rsidR="00956875">
        <w:rPr>
          <w:sz w:val="28"/>
          <w:szCs w:val="28"/>
        </w:rPr>
        <w:tab/>
        <w:t>В</w:t>
      </w:r>
    </w:p>
    <w:p w:rsidR="00956875" w:rsidRDefault="00956875" w:rsidP="00956875">
      <w:pPr>
        <w:tabs>
          <w:tab w:val="left" w:pos="6885"/>
          <w:tab w:val="left" w:pos="82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α</w:t>
      </w:r>
      <w:r>
        <w:rPr>
          <w:sz w:val="28"/>
          <w:szCs w:val="28"/>
        </w:rPr>
        <w:tab/>
        <w:t xml:space="preserve">                        β</w:t>
      </w:r>
    </w:p>
    <w:p w:rsidR="00956875" w:rsidRDefault="00AB1654" w:rsidP="00956875">
      <w:pPr>
        <w:tabs>
          <w:tab w:val="left" w:pos="3465"/>
        </w:tabs>
        <w:rPr>
          <w:sz w:val="28"/>
          <w:szCs w:val="28"/>
        </w:rPr>
      </w:pPr>
      <w:r w:rsidRPr="00AB1654">
        <w:pict>
          <v:oval id="_x0000_s1058" style="position:absolute;margin-left:329.55pt;margin-top:11.6pt;width:4.5pt;height:3.55pt;flip:x;z-index:251672064"/>
        </w:pict>
      </w:r>
      <w:r w:rsidR="00956875">
        <w:rPr>
          <w:sz w:val="28"/>
          <w:szCs w:val="28"/>
        </w:rPr>
        <w:t xml:space="preserve">                       </w:t>
      </w:r>
    </w:p>
    <w:p w:rsidR="00956875" w:rsidRDefault="00AB1654" w:rsidP="00956875">
      <w:pPr>
        <w:tabs>
          <w:tab w:val="left" w:pos="3465"/>
        </w:tabs>
        <w:rPr>
          <w:sz w:val="28"/>
          <w:szCs w:val="28"/>
        </w:rPr>
      </w:pPr>
      <w:r w:rsidRPr="00AB1654">
        <w:pict>
          <v:oval id="_x0000_s1059" style="position:absolute;margin-left:407pt;margin-top:3.45pt;width:4.5pt;height:3.55pt;flip:x;z-index:251673088"/>
        </w:pict>
      </w:r>
      <w:r w:rsidR="00956875">
        <w:rPr>
          <w:sz w:val="28"/>
          <w:szCs w:val="28"/>
        </w:rPr>
        <w:t xml:space="preserve">                                                                                            А                        С  </w:t>
      </w:r>
    </w:p>
    <w:p w:rsidR="00956875" w:rsidRDefault="00956875" w:rsidP="00956875">
      <w:pPr>
        <w:ind w:left="-1134" w:firstLine="1134"/>
        <w:jc w:val="center"/>
        <w:rPr>
          <w:b/>
          <w:bCs/>
          <w:sz w:val="28"/>
          <w:szCs w:val="28"/>
          <w:u w:val="single"/>
        </w:rPr>
      </w:pPr>
    </w:p>
    <w:p w:rsidR="00956875" w:rsidRDefault="00956875" w:rsidP="00956875">
      <w:pPr>
        <w:ind w:left="-1134" w:firstLine="1134"/>
        <w:jc w:val="center"/>
        <w:rPr>
          <w:b/>
          <w:bCs/>
          <w:sz w:val="28"/>
          <w:szCs w:val="28"/>
          <w:u w:val="single"/>
        </w:rPr>
      </w:pPr>
    </w:p>
    <w:p w:rsidR="00956875" w:rsidRDefault="00AB1654" w:rsidP="00956875">
      <w:pPr>
        <w:ind w:left="-1134" w:firstLine="1134"/>
        <w:jc w:val="center"/>
        <w:rPr>
          <w:b/>
          <w:bCs/>
          <w:sz w:val="28"/>
          <w:szCs w:val="28"/>
          <w:u w:val="single"/>
        </w:rPr>
      </w:pPr>
      <w:r w:rsidRPr="00AB1654">
        <w:pict>
          <v:shape id="_x0000_s1052" type="#_x0000_t32" style="position:absolute;left:0;text-align:left;margin-left:376.6pt;margin-top:8.3pt;width:61.85pt;height:24.75pt;z-index:251674112" o:connectortype="straight"/>
        </w:pict>
      </w:r>
      <w:r w:rsidRPr="00AB1654">
        <w:pict>
          <v:shape id="_x0000_s1055" type="#_x0000_t32" style="position:absolute;left:0;text-align:left;margin-left:310.9pt;margin-top:8.3pt;width:64.1pt;height:21pt;flip:x;z-index:251675136" o:connectortype="straight"/>
        </w:pict>
      </w:r>
    </w:p>
    <w:p w:rsidR="00956875" w:rsidRDefault="00956875" w:rsidP="00956875">
      <w:pPr>
        <w:ind w:left="-1134" w:firstLine="1134"/>
        <w:jc w:val="center"/>
        <w:rPr>
          <w:b/>
          <w:bCs/>
          <w:sz w:val="28"/>
          <w:szCs w:val="28"/>
          <w:u w:val="single"/>
        </w:rPr>
      </w:pPr>
    </w:p>
    <w:p w:rsidR="00956875" w:rsidRDefault="00956875" w:rsidP="0095687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Задача 4.                         </w:t>
      </w:r>
    </w:p>
    <w:p w:rsidR="00956875" w:rsidRDefault="00956875" w:rsidP="00956875">
      <w:pPr>
        <w:pStyle w:val="a3"/>
        <w:ind w:left="0"/>
      </w:pPr>
      <w:r>
        <w:t xml:space="preserve">Телефонная проволока длиной </w:t>
      </w:r>
      <w:smartTag w:uri="urn:schemas-microsoft-com:office:smarttags" w:element="metricconverter">
        <w:smartTagPr>
          <w:attr w:name="ProductID" w:val="15 м"/>
        </w:smartTagPr>
        <w:r>
          <w:t>15 м</w:t>
        </w:r>
      </w:smartTag>
      <w:r>
        <w:t xml:space="preserve"> протянута от телефонного столба, где она прикреплена на высоте </w:t>
      </w:r>
      <w:smartTag w:uri="urn:schemas-microsoft-com:office:smarttags" w:element="metricconverter">
        <w:smartTagPr>
          <w:attr w:name="ProductID" w:val="8 м"/>
        </w:smartTagPr>
        <w:r>
          <w:t>8 м</w:t>
        </w:r>
      </w:smartTag>
      <w:r>
        <w:t xml:space="preserve"> к дому, где она прикреплена на высоте  </w:t>
      </w:r>
      <w:smartTag w:uri="urn:schemas-microsoft-com:office:smarttags" w:element="metricconverter">
        <w:smartTagPr>
          <w:attr w:name="ProductID" w:val="20 м"/>
        </w:smartTagPr>
        <w:r>
          <w:t>20 м</w:t>
        </w:r>
      </w:smartTag>
      <w:r>
        <w:t>. Найдите расстояние между домом и столбом.</w:t>
      </w:r>
    </w:p>
    <w:p w:rsidR="00956875" w:rsidRDefault="00956875" w:rsidP="00956875">
      <w:pPr>
        <w:jc w:val="center"/>
        <w:rPr>
          <w:b/>
          <w:bCs/>
          <w:sz w:val="28"/>
          <w:szCs w:val="28"/>
          <w:u w:val="single"/>
        </w:rPr>
      </w:pPr>
    </w:p>
    <w:p w:rsidR="00811BCC" w:rsidRDefault="00956875">
      <w:r>
        <w:t xml:space="preserve">Решение присылайте на адрес: </w:t>
      </w:r>
      <w:hyperlink r:id="rId12" w:history="1">
        <w:r w:rsidR="00283B6C" w:rsidRPr="00617167">
          <w:rPr>
            <w:rStyle w:val="a6"/>
            <w:lang w:val="en-US"/>
          </w:rPr>
          <w:t>letavinavera</w:t>
        </w:r>
        <w:r w:rsidR="00283B6C" w:rsidRPr="00617167">
          <w:rPr>
            <w:rStyle w:val="a6"/>
          </w:rPr>
          <w:t>@</w:t>
        </w:r>
        <w:r w:rsidR="00283B6C" w:rsidRPr="00617167">
          <w:rPr>
            <w:rStyle w:val="a6"/>
            <w:lang w:val="en-US"/>
          </w:rPr>
          <w:t>gmail</w:t>
        </w:r>
        <w:r w:rsidR="00283B6C" w:rsidRPr="00617167">
          <w:rPr>
            <w:rStyle w:val="a6"/>
          </w:rPr>
          <w:t>.</w:t>
        </w:r>
        <w:r w:rsidR="00283B6C" w:rsidRPr="00617167">
          <w:rPr>
            <w:rStyle w:val="a6"/>
            <w:lang w:val="en-US"/>
          </w:rPr>
          <w:t>com</w:t>
        </w:r>
      </w:hyperlink>
      <w:r w:rsidR="00283B6C">
        <w:t xml:space="preserve">     </w:t>
      </w:r>
    </w:p>
    <w:sectPr w:rsidR="00811BCC" w:rsidSect="00811B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DA5727"/>
    <w:multiLevelType w:val="hybridMultilevel"/>
    <w:tmpl w:val="01EC00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6875"/>
    <w:rsid w:val="0016778A"/>
    <w:rsid w:val="00283B6C"/>
    <w:rsid w:val="00811BCC"/>
    <w:rsid w:val="00956875"/>
    <w:rsid w:val="00A42CB2"/>
    <w:rsid w:val="00AB1654"/>
    <w:rsid w:val="00AD72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  <o:rules v:ext="edit">
        <o:r id="V:Rule28" type="connector" idref="#_x0000_s1035"/>
        <o:r id="V:Rule29" type="connector" idref="#_x0000_s1046"/>
        <o:r id="V:Rule30" type="connector" idref="#_x0000_s1042"/>
        <o:r id="V:Rule31" type="connector" idref="#_x0000_s1031"/>
        <o:r id="V:Rule32" type="connector" idref="#_x0000_s1050"/>
        <o:r id="V:Rule33" type="connector" idref="#_x0000_s1041"/>
        <o:r id="V:Rule34" type="connector" idref="#_x0000_s1039"/>
        <o:r id="V:Rule35" type="connector" idref="#_x0000_s1056"/>
        <o:r id="V:Rule36" type="connector" idref="#_x0000_s1038"/>
        <o:r id="V:Rule37" type="connector" idref="#_x0000_s1029"/>
        <o:r id="V:Rule38" type="connector" idref="#_x0000_s1054"/>
        <o:r id="V:Rule39" type="connector" idref="#_x0000_s1055"/>
        <o:r id="V:Rule40" type="connector" idref="#_x0000_s1049"/>
        <o:r id="V:Rule41" type="connector" idref="#_x0000_s1030"/>
        <o:r id="V:Rule42" type="connector" idref="#_x0000_s1045"/>
        <o:r id="V:Rule43" type="connector" idref="#_x0000_s1044"/>
        <o:r id="V:Rule44" type="connector" idref="#_x0000_s1052"/>
        <o:r id="V:Rule45" type="connector" idref="#_x0000_s1027"/>
        <o:r id="V:Rule46" type="connector" idref="#_x0000_s1036"/>
        <o:r id="V:Rule47" type="connector" idref="#_x0000_s1028"/>
        <o:r id="V:Rule48" type="connector" idref="#_x0000_s1053"/>
        <o:r id="V:Rule49" type="connector" idref="#_x0000_s1047"/>
        <o:r id="V:Rule50" type="connector" idref="#_x0000_s1040"/>
        <o:r id="V:Rule51" type="connector" idref="#_x0000_s1037"/>
        <o:r id="V:Rule52" type="connector" idref="#_x0000_s1043"/>
        <o:r id="V:Rule53" type="connector" idref="#_x0000_s1051"/>
        <o:r id="V:Rule54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87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68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68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6875"/>
    <w:rPr>
      <w:rFonts w:ascii="Tahoma" w:eastAsia="Calibri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283B6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3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mailto:letavinaver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mailto:letavinavera@gmail.com" TargetMode="External"/><Relationship Id="rId5" Type="http://schemas.openxmlformats.org/officeDocument/2006/relationships/image" Target="media/image1.wmf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450</Words>
  <Characters>2565</Characters>
  <Application>Microsoft Office Word</Application>
  <DocSecurity>0</DocSecurity>
  <Lines>21</Lines>
  <Paragraphs>6</Paragraphs>
  <ScaleCrop>false</ScaleCrop>
  <Company>RePack by SPecialiST</Company>
  <LinksUpToDate>false</LinksUpToDate>
  <CharactersWithSpaces>3009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5</cp:revision>
  <dcterms:created xsi:type="dcterms:W3CDTF">2020-05-08T17:10:00Z</dcterms:created>
  <dcterms:modified xsi:type="dcterms:W3CDTF">2020-05-12T09:28:00Z</dcterms:modified>
</cp:coreProperties>
</file>